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FC957" w14:textId="06BE1C3B" w:rsidR="003A23E8" w:rsidRDefault="003A23E8" w:rsidP="003A23E8">
      <w:pPr>
        <w:jc w:val="center"/>
        <w:outlineLvl w:val="0"/>
        <w:rPr>
          <w:b/>
          <w:color w:val="auto"/>
          <w:sz w:val="28"/>
          <w:szCs w:val="28"/>
        </w:rPr>
      </w:pPr>
      <w:r w:rsidRPr="00612204">
        <w:rPr>
          <w:b/>
          <w:color w:val="auto"/>
          <w:sz w:val="28"/>
          <w:szCs w:val="28"/>
        </w:rPr>
        <w:t xml:space="preserve">АДМИНИСТРАЦИЯ РАБОЧЕГО ПОСЕЛКА </w:t>
      </w:r>
      <w:r w:rsidR="00706099">
        <w:rPr>
          <w:b/>
          <w:color w:val="auto"/>
          <w:sz w:val="28"/>
          <w:szCs w:val="28"/>
        </w:rPr>
        <w:t xml:space="preserve">ДОРОГИНО </w:t>
      </w:r>
      <w:r w:rsidRPr="00612204">
        <w:rPr>
          <w:b/>
          <w:color w:val="auto"/>
          <w:sz w:val="28"/>
          <w:szCs w:val="28"/>
        </w:rPr>
        <w:t>ЧЕРЕПАНОВСКОГО РАЙОНА НОВОСИБИРСКОЙ ОБЛАСТИ</w:t>
      </w:r>
    </w:p>
    <w:p w14:paraId="33BBE90C" w14:textId="318FB5EB" w:rsidR="008C2189" w:rsidRDefault="008C2189" w:rsidP="003A23E8">
      <w:pPr>
        <w:jc w:val="center"/>
        <w:outlineLvl w:val="0"/>
        <w:rPr>
          <w:b/>
          <w:color w:val="auto"/>
          <w:sz w:val="28"/>
          <w:szCs w:val="28"/>
        </w:rPr>
      </w:pPr>
    </w:p>
    <w:p w14:paraId="7142B4D6" w14:textId="77777777" w:rsidR="00C6644F" w:rsidRDefault="00C6644F" w:rsidP="003A23E8">
      <w:pPr>
        <w:jc w:val="center"/>
        <w:outlineLvl w:val="0"/>
        <w:rPr>
          <w:b/>
          <w:color w:val="auto"/>
          <w:sz w:val="28"/>
          <w:szCs w:val="28"/>
        </w:rPr>
      </w:pPr>
    </w:p>
    <w:p w14:paraId="4AE82E0D" w14:textId="77777777" w:rsidR="008C2189" w:rsidRPr="00106ACE" w:rsidRDefault="008C2189" w:rsidP="008C2189">
      <w:pPr>
        <w:jc w:val="center"/>
        <w:rPr>
          <w:b/>
          <w:bCs/>
          <w:color w:val="auto"/>
          <w:sz w:val="28"/>
          <w:szCs w:val="28"/>
        </w:rPr>
      </w:pPr>
      <w:r w:rsidRPr="00106ACE">
        <w:rPr>
          <w:b/>
          <w:bCs/>
          <w:color w:val="auto"/>
          <w:sz w:val="28"/>
          <w:szCs w:val="28"/>
        </w:rPr>
        <w:t>ПОСТАНОВЛЕНИЕ</w:t>
      </w:r>
    </w:p>
    <w:p w14:paraId="483B8782" w14:textId="77777777" w:rsidR="008C2189" w:rsidRPr="00961441" w:rsidRDefault="008C2189" w:rsidP="008C2189">
      <w:pPr>
        <w:jc w:val="center"/>
        <w:rPr>
          <w:b/>
          <w:bCs/>
          <w:color w:val="auto"/>
          <w:sz w:val="28"/>
          <w:szCs w:val="28"/>
        </w:rPr>
      </w:pPr>
    </w:p>
    <w:p w14:paraId="2ECA5773" w14:textId="5A479CC7" w:rsidR="008C2189" w:rsidRPr="00961441" w:rsidRDefault="008C2189" w:rsidP="008C2189">
      <w:pPr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 </w:t>
      </w:r>
      <w:r w:rsidR="001F7B31">
        <w:rPr>
          <w:color w:val="auto"/>
          <w:sz w:val="28"/>
          <w:szCs w:val="28"/>
        </w:rPr>
        <w:t>30</w:t>
      </w:r>
      <w:r>
        <w:rPr>
          <w:color w:val="auto"/>
          <w:sz w:val="28"/>
          <w:szCs w:val="28"/>
        </w:rPr>
        <w:t>.0</w:t>
      </w:r>
      <w:r w:rsidR="001F7B31">
        <w:rPr>
          <w:color w:val="auto"/>
          <w:sz w:val="28"/>
          <w:szCs w:val="28"/>
        </w:rPr>
        <w:t>5</w:t>
      </w:r>
      <w:r>
        <w:rPr>
          <w:color w:val="auto"/>
          <w:sz w:val="28"/>
          <w:szCs w:val="28"/>
        </w:rPr>
        <w:t>.202</w:t>
      </w:r>
      <w:r w:rsidR="001F7B31">
        <w:rPr>
          <w:color w:val="auto"/>
          <w:sz w:val="28"/>
          <w:szCs w:val="28"/>
        </w:rPr>
        <w:t>2</w:t>
      </w:r>
      <w:r w:rsidRPr="00961441">
        <w:rPr>
          <w:color w:val="auto"/>
          <w:sz w:val="28"/>
          <w:szCs w:val="28"/>
        </w:rPr>
        <w:t xml:space="preserve">г.  № </w:t>
      </w:r>
      <w:r w:rsidR="001F7B31">
        <w:rPr>
          <w:color w:val="auto"/>
          <w:sz w:val="28"/>
          <w:szCs w:val="28"/>
        </w:rPr>
        <w:t>122</w:t>
      </w:r>
    </w:p>
    <w:p w14:paraId="47D8B5A0" w14:textId="77777777" w:rsidR="00106ACE" w:rsidRPr="002F0CE1" w:rsidRDefault="00106ACE" w:rsidP="0075117B">
      <w:pPr>
        <w:jc w:val="both"/>
        <w:rPr>
          <w:b/>
          <w:bCs/>
          <w:color w:val="auto"/>
          <w:sz w:val="28"/>
          <w:szCs w:val="28"/>
        </w:rPr>
      </w:pPr>
    </w:p>
    <w:p w14:paraId="73B3F5CB" w14:textId="5FBC8A66" w:rsidR="008666E3" w:rsidRDefault="008666E3" w:rsidP="008C2189">
      <w:pPr>
        <w:keepNext/>
        <w:keepLines/>
        <w:jc w:val="center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 xml:space="preserve">О создании комиссии по повышению устойчивости функционирования объектов экономики </w:t>
      </w:r>
      <w:r w:rsidR="003A23E8">
        <w:rPr>
          <w:color w:val="auto"/>
          <w:sz w:val="28"/>
          <w:szCs w:val="28"/>
        </w:rPr>
        <w:t>рабочего поселка</w:t>
      </w:r>
      <w:r w:rsidR="003A23E8" w:rsidRPr="00612204">
        <w:rPr>
          <w:color w:val="auto"/>
          <w:sz w:val="28"/>
          <w:szCs w:val="28"/>
        </w:rPr>
        <w:t xml:space="preserve"> </w:t>
      </w:r>
      <w:r w:rsidR="001F7B31">
        <w:rPr>
          <w:color w:val="auto"/>
          <w:sz w:val="28"/>
          <w:szCs w:val="28"/>
        </w:rPr>
        <w:t>Дорогино</w:t>
      </w:r>
      <w:r w:rsidR="003A23E8" w:rsidRPr="00612204">
        <w:rPr>
          <w:color w:val="auto"/>
          <w:sz w:val="28"/>
          <w:szCs w:val="28"/>
        </w:rPr>
        <w:t xml:space="preserve"> Черепановского района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</w:t>
      </w:r>
      <w:r w:rsidRPr="002F0CE1">
        <w:rPr>
          <w:color w:val="auto"/>
          <w:sz w:val="28"/>
          <w:szCs w:val="28"/>
        </w:rPr>
        <w:t xml:space="preserve"> в военное время и в чрезвычайных ситуациях</w:t>
      </w:r>
    </w:p>
    <w:p w14:paraId="59E95C9D" w14:textId="77777777" w:rsidR="008666E3" w:rsidRPr="002F0CE1" w:rsidRDefault="008666E3" w:rsidP="006063E9">
      <w:pPr>
        <w:keepNext/>
        <w:keepLines/>
        <w:widowControl/>
        <w:autoSpaceDE w:val="0"/>
        <w:autoSpaceDN w:val="0"/>
        <w:adjustRightInd w:val="0"/>
        <w:rPr>
          <w:color w:val="auto"/>
        </w:rPr>
      </w:pPr>
    </w:p>
    <w:p w14:paraId="6892D437" w14:textId="7E6276E9" w:rsidR="008666E3" w:rsidRDefault="008666E3" w:rsidP="009C580E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 xml:space="preserve">В соответствии с 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Федеральным </w:t>
      </w:r>
      <w:hyperlink r:id="rId7" w:history="1">
        <w:r w:rsidRPr="002F0CE1">
          <w:rPr>
            <w:rFonts w:eastAsia="Times New Roman"/>
            <w:color w:val="auto"/>
            <w:kern w:val="0"/>
            <w:sz w:val="28"/>
            <w:szCs w:val="28"/>
            <w:lang w:eastAsia="ru-RU"/>
          </w:rPr>
          <w:t>законом</w:t>
        </w:r>
      </w:hyperlink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от 12.02.1998 № 28-ФЗ «О гражданской обороне»</w:t>
      </w:r>
      <w:r w:rsidRPr="002F0CE1">
        <w:rPr>
          <w:color w:val="auto"/>
          <w:sz w:val="28"/>
          <w:szCs w:val="28"/>
        </w:rPr>
        <w:t xml:space="preserve">, в целях повышения эффективности проведения мероприятий по повышению устойчивости функционирования экономики </w:t>
      </w:r>
      <w:r w:rsidR="003A23E8">
        <w:rPr>
          <w:color w:val="auto"/>
          <w:sz w:val="28"/>
          <w:szCs w:val="28"/>
        </w:rPr>
        <w:t>в рабочем поселке</w:t>
      </w:r>
      <w:r w:rsidR="003A23E8" w:rsidRPr="00612204">
        <w:rPr>
          <w:color w:val="auto"/>
          <w:sz w:val="28"/>
          <w:szCs w:val="28"/>
        </w:rPr>
        <w:t xml:space="preserve"> </w:t>
      </w:r>
      <w:r w:rsidR="001F7B31">
        <w:rPr>
          <w:color w:val="auto"/>
          <w:sz w:val="28"/>
          <w:szCs w:val="28"/>
        </w:rPr>
        <w:t>Дорогино</w:t>
      </w:r>
      <w:r w:rsidR="003A23E8" w:rsidRPr="00612204">
        <w:rPr>
          <w:color w:val="auto"/>
          <w:sz w:val="28"/>
          <w:szCs w:val="28"/>
        </w:rPr>
        <w:t xml:space="preserve"> Черепановского района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</w:t>
      </w:r>
      <w:r w:rsidRPr="002F0CE1">
        <w:rPr>
          <w:color w:val="auto"/>
          <w:sz w:val="28"/>
          <w:szCs w:val="28"/>
        </w:rPr>
        <w:t xml:space="preserve">, администрация </w:t>
      </w:r>
      <w:r w:rsidR="003A23E8">
        <w:rPr>
          <w:color w:val="auto"/>
          <w:sz w:val="28"/>
          <w:szCs w:val="28"/>
        </w:rPr>
        <w:t>рабочего поселка</w:t>
      </w:r>
      <w:r w:rsidR="003A23E8" w:rsidRPr="00612204">
        <w:rPr>
          <w:color w:val="auto"/>
          <w:sz w:val="28"/>
          <w:szCs w:val="28"/>
        </w:rPr>
        <w:t xml:space="preserve"> </w:t>
      </w:r>
      <w:r w:rsidR="001F7B31">
        <w:rPr>
          <w:color w:val="auto"/>
          <w:sz w:val="28"/>
          <w:szCs w:val="28"/>
        </w:rPr>
        <w:t>Дорогино</w:t>
      </w:r>
      <w:r w:rsidR="003A23E8" w:rsidRPr="00612204">
        <w:rPr>
          <w:color w:val="auto"/>
          <w:sz w:val="28"/>
          <w:szCs w:val="28"/>
        </w:rPr>
        <w:t xml:space="preserve"> Черепановского района</w:t>
      </w:r>
      <w:r w:rsidR="003A23E8">
        <w:rPr>
          <w:color w:val="auto"/>
          <w:sz w:val="28"/>
          <w:szCs w:val="28"/>
        </w:rPr>
        <w:t xml:space="preserve"> 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</w:t>
      </w:r>
      <w:r w:rsidR="00C6644F">
        <w:rPr>
          <w:rFonts w:eastAsia="Times New Roman"/>
          <w:color w:val="auto"/>
          <w:kern w:val="0"/>
          <w:sz w:val="28"/>
          <w:szCs w:val="28"/>
          <w:lang w:eastAsia="ru-RU"/>
        </w:rPr>
        <w:t>,</w:t>
      </w:r>
    </w:p>
    <w:p w14:paraId="63E4325F" w14:textId="135C3BB0" w:rsidR="00BE14A0" w:rsidRPr="00EC42EF" w:rsidRDefault="00BE14A0" w:rsidP="007163B2">
      <w:pPr>
        <w:keepNext/>
        <w:keepLines/>
        <w:tabs>
          <w:tab w:val="left" w:pos="971"/>
        </w:tabs>
        <w:autoSpaceDE w:val="0"/>
        <w:autoSpaceDN w:val="0"/>
        <w:adjustRightInd w:val="0"/>
        <w:ind w:firstLine="720"/>
        <w:jc w:val="both"/>
        <w:rPr>
          <w:bCs/>
          <w:color w:val="auto"/>
          <w:sz w:val="28"/>
          <w:szCs w:val="28"/>
        </w:rPr>
      </w:pPr>
      <w:r w:rsidRPr="00EC42EF">
        <w:rPr>
          <w:rFonts w:eastAsia="Times New Roman"/>
          <w:bCs/>
          <w:color w:val="auto"/>
          <w:kern w:val="0"/>
          <w:sz w:val="28"/>
          <w:szCs w:val="28"/>
          <w:lang w:eastAsia="ru-RU"/>
        </w:rPr>
        <w:t>П</w:t>
      </w:r>
      <w:r w:rsidR="00C73FC0" w:rsidRPr="00EC42EF">
        <w:rPr>
          <w:rFonts w:eastAsia="Times New Roman"/>
          <w:bCs/>
          <w:color w:val="auto"/>
          <w:kern w:val="0"/>
          <w:sz w:val="28"/>
          <w:szCs w:val="28"/>
          <w:lang w:eastAsia="ru-RU"/>
        </w:rPr>
        <w:t>ОСТ</w:t>
      </w:r>
      <w:r w:rsidR="00C6644F">
        <w:rPr>
          <w:rFonts w:eastAsia="Times New Roman"/>
          <w:bCs/>
          <w:color w:val="auto"/>
          <w:kern w:val="0"/>
          <w:sz w:val="28"/>
          <w:szCs w:val="28"/>
          <w:lang w:eastAsia="ru-RU"/>
        </w:rPr>
        <w:t>А</w:t>
      </w:r>
      <w:r w:rsidR="00C73FC0" w:rsidRPr="00EC42EF">
        <w:rPr>
          <w:rFonts w:eastAsia="Times New Roman"/>
          <w:bCs/>
          <w:color w:val="auto"/>
          <w:kern w:val="0"/>
          <w:sz w:val="28"/>
          <w:szCs w:val="28"/>
          <w:lang w:eastAsia="ru-RU"/>
        </w:rPr>
        <w:t>Н</w:t>
      </w:r>
      <w:r w:rsidR="00C6644F">
        <w:rPr>
          <w:rFonts w:eastAsia="Times New Roman"/>
          <w:bCs/>
          <w:color w:val="auto"/>
          <w:kern w:val="0"/>
          <w:sz w:val="28"/>
          <w:szCs w:val="28"/>
          <w:lang w:eastAsia="ru-RU"/>
        </w:rPr>
        <w:t>О</w:t>
      </w:r>
      <w:r w:rsidR="00C73FC0" w:rsidRPr="00EC42EF">
        <w:rPr>
          <w:rFonts w:eastAsia="Times New Roman"/>
          <w:bCs/>
          <w:color w:val="auto"/>
          <w:kern w:val="0"/>
          <w:sz w:val="28"/>
          <w:szCs w:val="28"/>
          <w:lang w:eastAsia="ru-RU"/>
        </w:rPr>
        <w:t>ВЛЯЕТ</w:t>
      </w:r>
      <w:r w:rsidRPr="00EC42EF">
        <w:rPr>
          <w:rFonts w:eastAsia="Times New Roman"/>
          <w:bCs/>
          <w:color w:val="auto"/>
          <w:kern w:val="0"/>
          <w:sz w:val="28"/>
          <w:szCs w:val="28"/>
          <w:lang w:eastAsia="ru-RU"/>
        </w:rPr>
        <w:t>:</w:t>
      </w:r>
    </w:p>
    <w:p w14:paraId="446D5209" w14:textId="1B0CD39C" w:rsidR="008666E3" w:rsidRPr="002F0CE1" w:rsidRDefault="008666E3" w:rsidP="005713C1">
      <w:pPr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1. Образовать комиссию </w:t>
      </w:r>
      <w:r w:rsidRPr="002F0CE1">
        <w:rPr>
          <w:color w:val="auto"/>
          <w:sz w:val="28"/>
          <w:szCs w:val="28"/>
        </w:rPr>
        <w:t xml:space="preserve">по повышению устойчивости функционирования объектов экономики </w:t>
      </w:r>
      <w:r w:rsidR="003A23E8">
        <w:rPr>
          <w:color w:val="auto"/>
          <w:sz w:val="28"/>
          <w:szCs w:val="28"/>
        </w:rPr>
        <w:t>в рабочем поселке</w:t>
      </w:r>
      <w:r w:rsidR="003A23E8" w:rsidRPr="00612204">
        <w:rPr>
          <w:color w:val="auto"/>
          <w:sz w:val="28"/>
          <w:szCs w:val="28"/>
        </w:rPr>
        <w:t xml:space="preserve"> </w:t>
      </w:r>
      <w:r w:rsidR="001F7B31">
        <w:rPr>
          <w:color w:val="auto"/>
          <w:sz w:val="28"/>
          <w:szCs w:val="28"/>
        </w:rPr>
        <w:t>Дорогино</w:t>
      </w:r>
      <w:r w:rsidR="003A23E8" w:rsidRPr="00612204">
        <w:rPr>
          <w:color w:val="auto"/>
          <w:sz w:val="28"/>
          <w:szCs w:val="28"/>
        </w:rPr>
        <w:t xml:space="preserve"> Черепановского района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</w:t>
      </w:r>
      <w:r w:rsidRPr="002F0CE1">
        <w:rPr>
          <w:color w:val="auto"/>
          <w:sz w:val="28"/>
          <w:szCs w:val="28"/>
        </w:rPr>
        <w:t xml:space="preserve"> в военное время и в чрезвычайных ситуациях.</w:t>
      </w:r>
    </w:p>
    <w:p w14:paraId="30F0EFD9" w14:textId="35534202" w:rsidR="008666E3" w:rsidRDefault="008666E3" w:rsidP="00917D1B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2. Утвердить прилагаемые </w:t>
      </w:r>
      <w:hyperlink r:id="rId8" w:history="1">
        <w:r w:rsidRPr="002F0CE1">
          <w:rPr>
            <w:rFonts w:eastAsia="Times New Roman"/>
            <w:color w:val="auto"/>
            <w:kern w:val="0"/>
            <w:sz w:val="28"/>
            <w:szCs w:val="28"/>
            <w:lang w:eastAsia="ru-RU"/>
          </w:rPr>
          <w:t>Положение</w:t>
        </w:r>
      </w:hyperlink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о комиссии </w:t>
      </w:r>
      <w:r w:rsidRPr="002F0CE1">
        <w:rPr>
          <w:color w:val="auto"/>
          <w:sz w:val="28"/>
          <w:szCs w:val="28"/>
        </w:rPr>
        <w:t xml:space="preserve">по повышению устойчивости функционирования объектов экономики </w:t>
      </w:r>
      <w:r w:rsidR="003A23E8">
        <w:rPr>
          <w:color w:val="auto"/>
          <w:sz w:val="28"/>
          <w:szCs w:val="28"/>
        </w:rPr>
        <w:t>в рабочем поселке</w:t>
      </w:r>
      <w:r w:rsidR="003A23E8" w:rsidRPr="00612204">
        <w:rPr>
          <w:color w:val="auto"/>
          <w:sz w:val="28"/>
          <w:szCs w:val="28"/>
        </w:rPr>
        <w:t xml:space="preserve"> </w:t>
      </w:r>
      <w:r w:rsidR="001F7B31">
        <w:rPr>
          <w:color w:val="auto"/>
          <w:sz w:val="28"/>
          <w:szCs w:val="28"/>
        </w:rPr>
        <w:t xml:space="preserve">Дорогино </w:t>
      </w:r>
      <w:r w:rsidR="003A23E8" w:rsidRPr="00612204">
        <w:rPr>
          <w:color w:val="auto"/>
          <w:sz w:val="28"/>
          <w:szCs w:val="28"/>
        </w:rPr>
        <w:t>Черепановского района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</w:t>
      </w:r>
      <w:r w:rsidRPr="002F0CE1">
        <w:rPr>
          <w:color w:val="auto"/>
          <w:sz w:val="28"/>
          <w:szCs w:val="28"/>
        </w:rPr>
        <w:t xml:space="preserve"> в военное время и в чрезвычайных ситуациях 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и </w:t>
      </w:r>
      <w:hyperlink r:id="rId9" w:history="1">
        <w:r w:rsidRPr="002F0CE1">
          <w:rPr>
            <w:rFonts w:eastAsia="Times New Roman"/>
            <w:color w:val="auto"/>
            <w:kern w:val="0"/>
            <w:sz w:val="28"/>
            <w:szCs w:val="28"/>
            <w:lang w:eastAsia="ru-RU"/>
          </w:rPr>
          <w:t>состав</w:t>
        </w:r>
      </w:hyperlink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комиссии </w:t>
      </w:r>
      <w:r w:rsidRPr="002F0CE1">
        <w:rPr>
          <w:color w:val="auto"/>
          <w:sz w:val="28"/>
          <w:szCs w:val="28"/>
        </w:rPr>
        <w:t xml:space="preserve">по повышению устойчивости функционирования объектов экономики </w:t>
      </w:r>
      <w:r w:rsidR="003A23E8">
        <w:rPr>
          <w:color w:val="auto"/>
          <w:sz w:val="28"/>
          <w:szCs w:val="28"/>
        </w:rPr>
        <w:t>рабочего поселка</w:t>
      </w:r>
      <w:r w:rsidR="003A23E8" w:rsidRPr="00612204">
        <w:rPr>
          <w:color w:val="auto"/>
          <w:sz w:val="28"/>
          <w:szCs w:val="28"/>
        </w:rPr>
        <w:t xml:space="preserve"> </w:t>
      </w:r>
      <w:r w:rsidR="001F7B31">
        <w:rPr>
          <w:color w:val="auto"/>
          <w:sz w:val="28"/>
          <w:szCs w:val="28"/>
        </w:rPr>
        <w:t>Дорогино</w:t>
      </w:r>
      <w:r w:rsidR="003A23E8" w:rsidRPr="00612204">
        <w:rPr>
          <w:color w:val="auto"/>
          <w:sz w:val="28"/>
          <w:szCs w:val="28"/>
        </w:rPr>
        <w:t xml:space="preserve"> Черепановского района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</w:t>
      </w:r>
      <w:r w:rsidRPr="002F0CE1">
        <w:rPr>
          <w:color w:val="auto"/>
          <w:sz w:val="28"/>
          <w:szCs w:val="28"/>
        </w:rPr>
        <w:t xml:space="preserve"> в военное время и в чрезвычайных ситуациях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.</w:t>
      </w:r>
    </w:p>
    <w:p w14:paraId="56182104" w14:textId="13901FE6" w:rsidR="00EE37F0" w:rsidRPr="002F0CE1" w:rsidRDefault="00EE37F0" w:rsidP="00917D1B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>
        <w:rPr>
          <w:rFonts w:eastAsia="Times New Roman"/>
          <w:color w:val="auto"/>
          <w:kern w:val="0"/>
          <w:sz w:val="28"/>
          <w:szCs w:val="28"/>
          <w:lang w:eastAsia="ru-RU"/>
        </w:rPr>
        <w:t>3.</w:t>
      </w:r>
      <w:r>
        <w:rPr>
          <w:sz w:val="28"/>
          <w:szCs w:val="28"/>
        </w:rPr>
        <w:t xml:space="preserve"> Постановление администрации рабочего поселка Дорогино </w:t>
      </w:r>
      <w:r w:rsidR="00C6644F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района Новосибирской области №</w:t>
      </w:r>
      <w:r w:rsidR="009B71EF">
        <w:rPr>
          <w:sz w:val="28"/>
          <w:szCs w:val="28"/>
        </w:rPr>
        <w:t>258 от 29.12.2017г «О создании комиссии по повышению устойчивости функционирования объектов экономики рабочего поселка Дорогино в военное время и в ЧС»-</w:t>
      </w:r>
      <w:r w:rsidR="00A910EF">
        <w:rPr>
          <w:sz w:val="28"/>
          <w:szCs w:val="28"/>
        </w:rPr>
        <w:t>признать</w:t>
      </w:r>
      <w:r w:rsidR="009B71EF">
        <w:rPr>
          <w:sz w:val="28"/>
          <w:szCs w:val="28"/>
        </w:rPr>
        <w:t xml:space="preserve"> утратившим силу.</w:t>
      </w:r>
    </w:p>
    <w:p w14:paraId="262E23BC" w14:textId="23B0C029" w:rsidR="008666E3" w:rsidRPr="002F0CE1" w:rsidRDefault="00A910EF" w:rsidP="00F131A7">
      <w:pPr>
        <w:widowControl/>
        <w:ind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</w:t>
      </w:r>
      <w:r w:rsidR="008666E3" w:rsidRPr="002F0CE1">
        <w:rPr>
          <w:color w:val="auto"/>
          <w:sz w:val="28"/>
          <w:szCs w:val="28"/>
        </w:rPr>
        <w:t>. Контроль за исполнением настоящего постановления возложить на</w:t>
      </w:r>
      <w:r w:rsidR="008666E3" w:rsidRPr="002F0CE1">
        <w:rPr>
          <w:i/>
          <w:iCs/>
          <w:color w:val="auto"/>
          <w:sz w:val="28"/>
          <w:szCs w:val="28"/>
        </w:rPr>
        <w:t xml:space="preserve"> </w:t>
      </w:r>
      <w:r w:rsidR="008666E3" w:rsidRPr="003A23E8">
        <w:rPr>
          <w:iCs/>
          <w:color w:val="auto"/>
          <w:sz w:val="28"/>
          <w:szCs w:val="28"/>
        </w:rPr>
        <w:t>оставляю за собой</w:t>
      </w:r>
      <w:r w:rsidR="008666E3" w:rsidRPr="002F0CE1">
        <w:rPr>
          <w:color w:val="auto"/>
          <w:sz w:val="28"/>
          <w:szCs w:val="28"/>
        </w:rPr>
        <w:t>.</w:t>
      </w:r>
    </w:p>
    <w:p w14:paraId="531DBD36" w14:textId="02701055" w:rsidR="008666E3" w:rsidRPr="002F0CE1" w:rsidRDefault="00A910EF" w:rsidP="00F131A7">
      <w:pPr>
        <w:widowControl/>
        <w:ind w:firstLine="720"/>
        <w:jc w:val="both"/>
        <w:rPr>
          <w:color w:val="auto"/>
          <w:sz w:val="28"/>
          <w:szCs w:val="28"/>
        </w:rPr>
      </w:pPr>
      <w:r>
        <w:rPr>
          <w:rFonts w:eastAsia="Times New Roman"/>
          <w:color w:val="auto"/>
          <w:kern w:val="0"/>
          <w:sz w:val="28"/>
          <w:szCs w:val="28"/>
          <w:lang w:eastAsia="ru-RU"/>
        </w:rPr>
        <w:t>5</w:t>
      </w:r>
      <w:r w:rsidR="008666E3"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. </w:t>
      </w:r>
      <w:r w:rsidR="008666E3" w:rsidRPr="002F0CE1">
        <w:rPr>
          <w:color w:val="auto"/>
          <w:sz w:val="28"/>
          <w:szCs w:val="28"/>
        </w:rPr>
        <w:t xml:space="preserve">Настоящее постановление вступает в силу после его официального опубликования. </w:t>
      </w:r>
    </w:p>
    <w:p w14:paraId="6913115F" w14:textId="77777777" w:rsidR="00106ACE" w:rsidRDefault="00106ACE" w:rsidP="003A23E8">
      <w:pPr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</w:p>
    <w:p w14:paraId="3CC5F957" w14:textId="77777777" w:rsidR="00106ACE" w:rsidRDefault="00106ACE" w:rsidP="003A23E8">
      <w:pPr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</w:p>
    <w:p w14:paraId="7279FF36" w14:textId="77777777" w:rsidR="00106ACE" w:rsidRDefault="00106ACE" w:rsidP="003A23E8">
      <w:pPr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</w:p>
    <w:p w14:paraId="3CAA957D" w14:textId="11FB585F" w:rsidR="003A23E8" w:rsidRDefault="003A23E8" w:rsidP="003A23E8">
      <w:pPr>
        <w:jc w:val="both"/>
        <w:rPr>
          <w:color w:val="auto"/>
          <w:sz w:val="28"/>
          <w:szCs w:val="28"/>
        </w:rPr>
      </w:pPr>
      <w:r w:rsidRPr="00B12EBB">
        <w:rPr>
          <w:color w:val="auto"/>
          <w:sz w:val="28"/>
          <w:szCs w:val="28"/>
        </w:rPr>
        <w:t xml:space="preserve">Глава </w:t>
      </w:r>
      <w:r>
        <w:rPr>
          <w:color w:val="auto"/>
          <w:sz w:val="28"/>
          <w:szCs w:val="28"/>
        </w:rPr>
        <w:t>рабочего поселка</w:t>
      </w:r>
      <w:r w:rsidRPr="00612204">
        <w:rPr>
          <w:color w:val="auto"/>
          <w:sz w:val="28"/>
          <w:szCs w:val="28"/>
        </w:rPr>
        <w:t xml:space="preserve"> </w:t>
      </w:r>
      <w:r w:rsidR="001F7B31">
        <w:rPr>
          <w:color w:val="auto"/>
          <w:sz w:val="28"/>
          <w:szCs w:val="28"/>
        </w:rPr>
        <w:t>Дорогино</w:t>
      </w:r>
      <w:r w:rsidR="00106ACE">
        <w:rPr>
          <w:color w:val="auto"/>
          <w:sz w:val="28"/>
          <w:szCs w:val="28"/>
        </w:rPr>
        <w:t xml:space="preserve">                                                          Л.С. Стаценко</w:t>
      </w:r>
    </w:p>
    <w:p w14:paraId="15AAB0E5" w14:textId="77777777" w:rsidR="008666E3" w:rsidRPr="002F0CE1" w:rsidRDefault="008666E3" w:rsidP="001514DA">
      <w:pPr>
        <w:shd w:val="clear" w:color="auto" w:fill="FFFFFF"/>
        <w:jc w:val="right"/>
        <w:rPr>
          <w:color w:val="auto"/>
          <w:sz w:val="28"/>
          <w:szCs w:val="28"/>
        </w:rPr>
      </w:pPr>
    </w:p>
    <w:p w14:paraId="50510B12" w14:textId="77777777" w:rsidR="008666E3" w:rsidRDefault="008666E3" w:rsidP="001514DA">
      <w:pPr>
        <w:shd w:val="clear" w:color="auto" w:fill="FFFFFF"/>
        <w:jc w:val="right"/>
        <w:rPr>
          <w:color w:val="auto"/>
          <w:sz w:val="28"/>
          <w:szCs w:val="28"/>
        </w:rPr>
      </w:pPr>
    </w:p>
    <w:p w14:paraId="50228F20" w14:textId="77777777" w:rsidR="00FB32EF" w:rsidRDefault="00FB32EF" w:rsidP="001514DA">
      <w:pPr>
        <w:shd w:val="clear" w:color="auto" w:fill="FFFFFF"/>
        <w:jc w:val="right"/>
        <w:rPr>
          <w:color w:val="auto"/>
          <w:sz w:val="28"/>
          <w:szCs w:val="28"/>
        </w:rPr>
      </w:pPr>
    </w:p>
    <w:p w14:paraId="58D99371" w14:textId="77777777" w:rsidR="003223DA" w:rsidRDefault="003223DA" w:rsidP="001514DA">
      <w:pPr>
        <w:shd w:val="clear" w:color="auto" w:fill="FFFFFF"/>
        <w:jc w:val="right"/>
        <w:rPr>
          <w:color w:val="auto"/>
          <w:sz w:val="28"/>
          <w:szCs w:val="28"/>
        </w:rPr>
      </w:pPr>
    </w:p>
    <w:p w14:paraId="2DFA4792" w14:textId="77777777" w:rsidR="003223DA" w:rsidRDefault="003223DA" w:rsidP="001514DA">
      <w:pPr>
        <w:shd w:val="clear" w:color="auto" w:fill="FFFFFF"/>
        <w:jc w:val="right"/>
        <w:rPr>
          <w:color w:val="auto"/>
          <w:sz w:val="28"/>
          <w:szCs w:val="28"/>
        </w:rPr>
      </w:pPr>
    </w:p>
    <w:p w14:paraId="08701F0D" w14:textId="77777777" w:rsidR="00106ACE" w:rsidRDefault="00106ACE" w:rsidP="00C6644F">
      <w:pPr>
        <w:shd w:val="clear" w:color="auto" w:fill="FFFFFF"/>
        <w:rPr>
          <w:color w:val="auto"/>
          <w:sz w:val="28"/>
          <w:szCs w:val="28"/>
        </w:rPr>
      </w:pPr>
    </w:p>
    <w:p w14:paraId="2301C632" w14:textId="77777777" w:rsidR="00106ACE" w:rsidRDefault="00106ACE" w:rsidP="00A165E7">
      <w:pPr>
        <w:shd w:val="clear" w:color="auto" w:fill="FFFFFF"/>
        <w:jc w:val="right"/>
        <w:rPr>
          <w:color w:val="auto"/>
          <w:sz w:val="28"/>
          <w:szCs w:val="28"/>
        </w:rPr>
      </w:pPr>
    </w:p>
    <w:p w14:paraId="180E5569" w14:textId="5063E2D4" w:rsidR="00A165E7" w:rsidRDefault="00A165E7" w:rsidP="00A165E7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Приложение №1</w:t>
      </w:r>
    </w:p>
    <w:p w14:paraId="78EF57A9" w14:textId="77777777" w:rsidR="00A165E7" w:rsidRDefault="00A165E7" w:rsidP="00A165E7">
      <w:pPr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 постановлению администрации </w:t>
      </w:r>
    </w:p>
    <w:p w14:paraId="1102E948" w14:textId="2401521F" w:rsidR="00A165E7" w:rsidRDefault="00A165E7" w:rsidP="00A165E7">
      <w:pPr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рабочего поселка </w:t>
      </w:r>
      <w:r w:rsidR="00106ACE">
        <w:rPr>
          <w:color w:val="auto"/>
          <w:sz w:val="28"/>
          <w:szCs w:val="28"/>
        </w:rPr>
        <w:t>Дорогино</w:t>
      </w:r>
    </w:p>
    <w:p w14:paraId="37BC1E70" w14:textId="77777777" w:rsidR="00A165E7" w:rsidRDefault="00A165E7" w:rsidP="00A165E7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Черепановского района </w:t>
      </w:r>
    </w:p>
    <w:p w14:paraId="46E879C4" w14:textId="77777777" w:rsidR="00A165E7" w:rsidRDefault="00A165E7" w:rsidP="00A165E7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Новосибирской области </w:t>
      </w:r>
    </w:p>
    <w:p w14:paraId="5F942E31" w14:textId="2EDC1127" w:rsidR="00A165E7" w:rsidRDefault="00A165E7" w:rsidP="00A165E7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 </w:t>
      </w:r>
      <w:r w:rsidR="00551F99">
        <w:rPr>
          <w:color w:val="auto"/>
          <w:sz w:val="28"/>
          <w:szCs w:val="28"/>
        </w:rPr>
        <w:t>30</w:t>
      </w:r>
      <w:r>
        <w:rPr>
          <w:color w:val="auto"/>
          <w:sz w:val="28"/>
          <w:szCs w:val="28"/>
        </w:rPr>
        <w:t>.0</w:t>
      </w:r>
      <w:r w:rsidR="00551F99">
        <w:rPr>
          <w:color w:val="auto"/>
          <w:sz w:val="28"/>
          <w:szCs w:val="28"/>
        </w:rPr>
        <w:t>5</w:t>
      </w:r>
      <w:r>
        <w:rPr>
          <w:color w:val="auto"/>
          <w:sz w:val="28"/>
          <w:szCs w:val="28"/>
        </w:rPr>
        <w:t>.202</w:t>
      </w:r>
      <w:r w:rsidR="00551F99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 xml:space="preserve">г. № </w:t>
      </w:r>
      <w:r w:rsidR="00551F99">
        <w:rPr>
          <w:color w:val="auto"/>
          <w:sz w:val="28"/>
          <w:szCs w:val="28"/>
        </w:rPr>
        <w:t>122</w:t>
      </w:r>
    </w:p>
    <w:p w14:paraId="52BCED69" w14:textId="77777777" w:rsidR="008666E3" w:rsidRPr="002F0CE1" w:rsidRDefault="008666E3" w:rsidP="00B46134">
      <w:pPr>
        <w:jc w:val="right"/>
        <w:rPr>
          <w:color w:val="auto"/>
          <w:sz w:val="28"/>
          <w:szCs w:val="28"/>
        </w:rPr>
      </w:pPr>
    </w:p>
    <w:p w14:paraId="34ECA64B" w14:textId="4B8AC9F4" w:rsidR="008666E3" w:rsidRPr="002F0CE1" w:rsidRDefault="003376FB" w:rsidP="00E97A4C">
      <w:pPr>
        <w:keepNext/>
        <w:keepLines/>
        <w:jc w:val="center"/>
        <w:rPr>
          <w:color w:val="auto"/>
          <w:sz w:val="28"/>
          <w:szCs w:val="28"/>
        </w:rPr>
      </w:pPr>
      <w:hyperlink r:id="rId10" w:history="1">
        <w:r w:rsidR="008666E3" w:rsidRPr="002F0CE1">
          <w:rPr>
            <w:rFonts w:eastAsia="Times New Roman"/>
            <w:color w:val="auto"/>
            <w:kern w:val="0"/>
            <w:sz w:val="28"/>
            <w:szCs w:val="28"/>
            <w:lang w:eastAsia="ru-RU"/>
          </w:rPr>
          <w:t>Положение</w:t>
        </w:r>
      </w:hyperlink>
      <w:r w:rsidR="008666E3"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о комиссии </w:t>
      </w:r>
      <w:r w:rsidR="008666E3" w:rsidRPr="002F0CE1">
        <w:rPr>
          <w:color w:val="auto"/>
          <w:sz w:val="28"/>
          <w:szCs w:val="28"/>
        </w:rPr>
        <w:t xml:space="preserve">по повышению устойчивости функционирования объектов экономики </w:t>
      </w:r>
      <w:r w:rsidR="003A23E8">
        <w:rPr>
          <w:color w:val="auto"/>
          <w:sz w:val="28"/>
          <w:szCs w:val="28"/>
        </w:rPr>
        <w:t>в рабочем поселке</w:t>
      </w:r>
      <w:r w:rsidR="003A23E8" w:rsidRPr="00612204">
        <w:rPr>
          <w:color w:val="auto"/>
          <w:sz w:val="28"/>
          <w:szCs w:val="28"/>
        </w:rPr>
        <w:t xml:space="preserve"> </w:t>
      </w:r>
      <w:r w:rsidR="00551F99">
        <w:rPr>
          <w:color w:val="auto"/>
          <w:sz w:val="28"/>
          <w:szCs w:val="28"/>
        </w:rPr>
        <w:t xml:space="preserve">Дорогино </w:t>
      </w:r>
      <w:r w:rsidR="003A23E8" w:rsidRPr="00612204">
        <w:rPr>
          <w:color w:val="auto"/>
          <w:sz w:val="28"/>
          <w:szCs w:val="28"/>
        </w:rPr>
        <w:t>Черепановского района</w:t>
      </w:r>
      <w:r w:rsidR="008666E3"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</w:t>
      </w:r>
      <w:r w:rsidR="008666E3" w:rsidRPr="002F0CE1">
        <w:rPr>
          <w:color w:val="auto"/>
          <w:sz w:val="28"/>
          <w:szCs w:val="28"/>
        </w:rPr>
        <w:t xml:space="preserve"> в военное время и в чрезвычайных ситуациях</w:t>
      </w:r>
    </w:p>
    <w:p w14:paraId="75B45A38" w14:textId="77777777" w:rsidR="008666E3" w:rsidRPr="002F0CE1" w:rsidRDefault="008666E3" w:rsidP="00B46134">
      <w:pPr>
        <w:shd w:val="clear" w:color="auto" w:fill="FFFFFF"/>
        <w:jc w:val="center"/>
        <w:rPr>
          <w:rFonts w:eastAsia="Times New Roman"/>
          <w:color w:val="auto"/>
          <w:kern w:val="0"/>
          <w:sz w:val="28"/>
          <w:szCs w:val="28"/>
          <w:lang w:eastAsia="ru-RU"/>
        </w:rPr>
      </w:pPr>
    </w:p>
    <w:p w14:paraId="22F6016B" w14:textId="77777777" w:rsidR="008666E3" w:rsidRPr="002F0CE1" w:rsidRDefault="008666E3" w:rsidP="00E97A4C">
      <w:pPr>
        <w:ind w:firstLine="720"/>
        <w:jc w:val="center"/>
        <w:rPr>
          <w:b/>
          <w:bCs/>
          <w:color w:val="auto"/>
          <w:sz w:val="28"/>
          <w:szCs w:val="28"/>
        </w:rPr>
      </w:pPr>
      <w:r w:rsidRPr="002F0CE1">
        <w:rPr>
          <w:b/>
          <w:bCs/>
          <w:color w:val="auto"/>
          <w:sz w:val="28"/>
          <w:szCs w:val="28"/>
        </w:rPr>
        <w:t>1. Общее положения</w:t>
      </w:r>
    </w:p>
    <w:p w14:paraId="52A12F13" w14:textId="77777777" w:rsidR="008666E3" w:rsidRPr="002F0CE1" w:rsidRDefault="008666E3" w:rsidP="00E97A4C">
      <w:pPr>
        <w:shd w:val="clear" w:color="auto" w:fill="FFFFFF"/>
        <w:ind w:firstLine="720"/>
        <w:jc w:val="center"/>
        <w:rPr>
          <w:color w:val="auto"/>
          <w:sz w:val="28"/>
          <w:szCs w:val="28"/>
        </w:rPr>
      </w:pPr>
    </w:p>
    <w:p w14:paraId="0C97D781" w14:textId="1CD6AE80" w:rsidR="008666E3" w:rsidRPr="002F0CE1" w:rsidRDefault="008666E3" w:rsidP="00E97A4C">
      <w:pPr>
        <w:pStyle w:val="2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0CE1">
        <w:rPr>
          <w:rFonts w:ascii="Times New Roman" w:hAnsi="Times New Roman" w:cs="Times New Roman"/>
        </w:rPr>
        <w:t xml:space="preserve">1. Настоящее Положение о комиссии по повышению устойчивости функционирования объектов экономики </w:t>
      </w:r>
      <w:r w:rsidR="003A23E8" w:rsidRPr="003A23E8">
        <w:rPr>
          <w:rFonts w:ascii="Times New Roman" w:hAnsi="Times New Roman" w:cs="Times New Roman"/>
        </w:rPr>
        <w:t xml:space="preserve">в рабочем поселке </w:t>
      </w:r>
      <w:r w:rsidR="00106ACE">
        <w:rPr>
          <w:rFonts w:ascii="Times New Roman" w:hAnsi="Times New Roman" w:cs="Times New Roman"/>
        </w:rPr>
        <w:t xml:space="preserve">Дорогино </w:t>
      </w:r>
      <w:r w:rsidR="003A23E8" w:rsidRPr="003A23E8">
        <w:rPr>
          <w:rFonts w:ascii="Times New Roman" w:hAnsi="Times New Roman" w:cs="Times New Roman"/>
        </w:rPr>
        <w:t>Черепановского района</w:t>
      </w:r>
      <w:r w:rsidRPr="002F0CE1">
        <w:rPr>
          <w:rFonts w:ascii="Times New Roman" w:hAnsi="Times New Roman" w:cs="Times New Roman"/>
        </w:rPr>
        <w:t xml:space="preserve"> Новосибирской области в военное время и в чрезвычайных ситуациях (далее – Положение) определяет статус и порядок деятельности комиссии по повышению устойчивости функционирования объектов экономики </w:t>
      </w:r>
      <w:r w:rsidR="003A23E8" w:rsidRPr="003A23E8">
        <w:rPr>
          <w:rFonts w:ascii="Times New Roman" w:hAnsi="Times New Roman" w:cs="Times New Roman"/>
        </w:rPr>
        <w:t xml:space="preserve">в рабочем поселке </w:t>
      </w:r>
      <w:r w:rsidR="00CB6AB4">
        <w:rPr>
          <w:rFonts w:ascii="Times New Roman" w:hAnsi="Times New Roman" w:cs="Times New Roman"/>
        </w:rPr>
        <w:t>Дорогино</w:t>
      </w:r>
      <w:r w:rsidR="003A23E8" w:rsidRPr="003A23E8">
        <w:rPr>
          <w:rFonts w:ascii="Times New Roman" w:hAnsi="Times New Roman" w:cs="Times New Roman"/>
        </w:rPr>
        <w:t xml:space="preserve"> Черепановского района</w:t>
      </w:r>
      <w:r w:rsidRPr="002F0CE1">
        <w:rPr>
          <w:rFonts w:ascii="Times New Roman" w:hAnsi="Times New Roman" w:cs="Times New Roman"/>
        </w:rPr>
        <w:t xml:space="preserve"> Новосибирской области в военное время и в чрезвычайных ситуациях (далее – комиссия).</w:t>
      </w:r>
    </w:p>
    <w:p w14:paraId="38331D0C" w14:textId="11B366CA" w:rsidR="008666E3" w:rsidRPr="002F0CE1" w:rsidRDefault="008666E3" w:rsidP="00E97A4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2. </w:t>
      </w:r>
      <w:r w:rsidRPr="002F0CE1">
        <w:rPr>
          <w:color w:val="auto"/>
          <w:sz w:val="28"/>
          <w:szCs w:val="28"/>
        </w:rPr>
        <w:t>Комиссия создается в целях решения задач, связанных с повышением устойчивости функционирования объектов экономики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="003A23E8" w:rsidRPr="003A23E8">
        <w:rPr>
          <w:color w:val="auto"/>
          <w:sz w:val="28"/>
          <w:szCs w:val="28"/>
        </w:rPr>
        <w:t xml:space="preserve">в рабочем поселке </w:t>
      </w:r>
      <w:r w:rsidR="00CB6AB4">
        <w:rPr>
          <w:color w:val="auto"/>
          <w:sz w:val="28"/>
          <w:szCs w:val="28"/>
        </w:rPr>
        <w:t>Дорогино</w:t>
      </w:r>
      <w:r w:rsidR="003A23E8" w:rsidRPr="003A23E8">
        <w:rPr>
          <w:color w:val="auto"/>
          <w:sz w:val="28"/>
          <w:szCs w:val="28"/>
        </w:rPr>
        <w:t xml:space="preserve"> Черепановского района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</w:t>
      </w:r>
      <w:r w:rsidRPr="002F0CE1">
        <w:rPr>
          <w:color w:val="auto"/>
          <w:sz w:val="28"/>
          <w:szCs w:val="28"/>
        </w:rPr>
        <w:t xml:space="preserve"> 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(далее - организации),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характера.</w:t>
      </w:r>
    </w:p>
    <w:p w14:paraId="1BEE1D25" w14:textId="7BF97A20" w:rsidR="008666E3" w:rsidRPr="002F0CE1" w:rsidRDefault="008666E3" w:rsidP="00E97A4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  <w:sz w:val="28"/>
          <w:szCs w:val="28"/>
        </w:rPr>
      </w:pP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3. </w:t>
      </w:r>
      <w:r w:rsidRPr="002F0CE1">
        <w:rPr>
          <w:color w:val="auto"/>
          <w:sz w:val="28"/>
          <w:szCs w:val="28"/>
        </w:rPr>
        <w:t xml:space="preserve">Комиссия является постоянно действующим координационным органом при администрации </w:t>
      </w:r>
      <w:r w:rsidR="003A23E8" w:rsidRPr="003A23E8">
        <w:rPr>
          <w:color w:val="auto"/>
          <w:sz w:val="28"/>
          <w:szCs w:val="28"/>
        </w:rPr>
        <w:t>рабоче</w:t>
      </w:r>
      <w:r w:rsidR="003A23E8">
        <w:rPr>
          <w:color w:val="auto"/>
          <w:sz w:val="28"/>
          <w:szCs w:val="28"/>
        </w:rPr>
        <w:t>го</w:t>
      </w:r>
      <w:r w:rsidR="003A23E8" w:rsidRPr="003A23E8">
        <w:rPr>
          <w:color w:val="auto"/>
          <w:sz w:val="28"/>
          <w:szCs w:val="28"/>
        </w:rPr>
        <w:t xml:space="preserve"> поселк</w:t>
      </w:r>
      <w:r w:rsidR="003A23E8">
        <w:rPr>
          <w:color w:val="auto"/>
          <w:sz w:val="28"/>
          <w:szCs w:val="28"/>
        </w:rPr>
        <w:t>а</w:t>
      </w:r>
      <w:r w:rsidR="003A23E8" w:rsidRPr="003A23E8">
        <w:rPr>
          <w:color w:val="auto"/>
          <w:sz w:val="28"/>
          <w:szCs w:val="28"/>
        </w:rPr>
        <w:t xml:space="preserve"> </w:t>
      </w:r>
      <w:r w:rsidR="00CB6AB4">
        <w:rPr>
          <w:color w:val="auto"/>
          <w:sz w:val="28"/>
          <w:szCs w:val="28"/>
        </w:rPr>
        <w:t>Дорогино</w:t>
      </w:r>
      <w:r w:rsidR="003A23E8" w:rsidRPr="003A23E8">
        <w:rPr>
          <w:color w:val="auto"/>
          <w:sz w:val="28"/>
          <w:szCs w:val="28"/>
        </w:rPr>
        <w:t xml:space="preserve"> Черепановского района</w:t>
      </w:r>
      <w:r w:rsidR="003A23E8" w:rsidRPr="002F0CE1">
        <w:t xml:space="preserve"> 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Новосибирской области</w:t>
      </w:r>
      <w:r w:rsidRPr="002F0CE1">
        <w:rPr>
          <w:color w:val="auto"/>
          <w:sz w:val="28"/>
          <w:szCs w:val="28"/>
        </w:rPr>
        <w:t>, обеспечивающим планирование и координацию выполнения мероприятий по повышению устойчивости функционирования организаций в военное время и при чрезвычайных ситуациях.</w:t>
      </w:r>
    </w:p>
    <w:p w14:paraId="18E0C85F" w14:textId="46D0D530" w:rsidR="008666E3" w:rsidRPr="002F0CE1" w:rsidRDefault="008666E3" w:rsidP="00E97A4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4. </w:t>
      </w:r>
      <w:r w:rsidRPr="002F0CE1">
        <w:rPr>
          <w:color w:val="auto"/>
          <w:sz w:val="28"/>
          <w:szCs w:val="28"/>
        </w:rPr>
        <w:t xml:space="preserve">Комиссия формируется из представителей структурных подразделений администрации </w:t>
      </w:r>
      <w:r w:rsidR="003A23E8" w:rsidRPr="003A23E8">
        <w:rPr>
          <w:color w:val="auto"/>
          <w:sz w:val="28"/>
          <w:szCs w:val="28"/>
        </w:rPr>
        <w:t>рабоче</w:t>
      </w:r>
      <w:r w:rsidR="003A23E8">
        <w:rPr>
          <w:color w:val="auto"/>
          <w:sz w:val="28"/>
          <w:szCs w:val="28"/>
        </w:rPr>
        <w:t>го</w:t>
      </w:r>
      <w:r w:rsidR="003A23E8" w:rsidRPr="003A23E8">
        <w:rPr>
          <w:color w:val="auto"/>
          <w:sz w:val="28"/>
          <w:szCs w:val="28"/>
        </w:rPr>
        <w:t xml:space="preserve"> поселк</w:t>
      </w:r>
      <w:r w:rsidR="003A23E8">
        <w:rPr>
          <w:color w:val="auto"/>
          <w:sz w:val="28"/>
          <w:szCs w:val="28"/>
        </w:rPr>
        <w:t>а</w:t>
      </w:r>
      <w:r w:rsidR="003A23E8" w:rsidRPr="003A23E8">
        <w:rPr>
          <w:color w:val="auto"/>
          <w:sz w:val="28"/>
          <w:szCs w:val="28"/>
        </w:rPr>
        <w:t xml:space="preserve"> </w:t>
      </w:r>
      <w:r w:rsidR="00CB6AB4">
        <w:rPr>
          <w:color w:val="auto"/>
          <w:sz w:val="28"/>
          <w:szCs w:val="28"/>
        </w:rPr>
        <w:t xml:space="preserve">Дорогино </w:t>
      </w:r>
      <w:r w:rsidR="003A23E8" w:rsidRPr="003A23E8">
        <w:rPr>
          <w:color w:val="auto"/>
          <w:sz w:val="28"/>
          <w:szCs w:val="28"/>
        </w:rPr>
        <w:t>Черепановского района</w:t>
      </w:r>
      <w:r w:rsidR="003A23E8" w:rsidRPr="002F0CE1">
        <w:t xml:space="preserve"> 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Новосибирской области,</w:t>
      </w:r>
      <w:r w:rsidRPr="002F0CE1">
        <w:rPr>
          <w:color w:val="auto"/>
          <w:sz w:val="28"/>
          <w:szCs w:val="28"/>
        </w:rPr>
        <w:t xml:space="preserve"> а также представителей организаций и учреждений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, привлекаемых по согласованию.</w:t>
      </w:r>
    </w:p>
    <w:p w14:paraId="02739345" w14:textId="77777777" w:rsidR="008666E3" w:rsidRPr="002F0CE1" w:rsidRDefault="008666E3" w:rsidP="00295409">
      <w:pPr>
        <w:ind w:firstLine="709"/>
        <w:jc w:val="center"/>
        <w:rPr>
          <w:b/>
          <w:bCs/>
          <w:color w:val="auto"/>
          <w:sz w:val="28"/>
          <w:szCs w:val="28"/>
        </w:rPr>
      </w:pPr>
    </w:p>
    <w:p w14:paraId="26E57EBB" w14:textId="77777777" w:rsidR="008666E3" w:rsidRPr="002F0CE1" w:rsidRDefault="008666E3" w:rsidP="00295409">
      <w:pPr>
        <w:ind w:firstLine="709"/>
        <w:jc w:val="center"/>
        <w:rPr>
          <w:b/>
          <w:bCs/>
          <w:color w:val="auto"/>
          <w:sz w:val="28"/>
          <w:szCs w:val="28"/>
        </w:rPr>
      </w:pPr>
      <w:r w:rsidRPr="002F0CE1">
        <w:rPr>
          <w:b/>
          <w:bCs/>
          <w:color w:val="auto"/>
          <w:sz w:val="28"/>
          <w:szCs w:val="28"/>
        </w:rPr>
        <w:t>2. Задачи комиссии</w:t>
      </w:r>
    </w:p>
    <w:p w14:paraId="4D3B9C69" w14:textId="77777777" w:rsidR="008666E3" w:rsidRPr="002F0CE1" w:rsidRDefault="008666E3" w:rsidP="00295409">
      <w:pPr>
        <w:ind w:firstLine="709"/>
        <w:jc w:val="center"/>
        <w:rPr>
          <w:b/>
          <w:bCs/>
          <w:color w:val="auto"/>
          <w:sz w:val="28"/>
          <w:szCs w:val="28"/>
        </w:rPr>
      </w:pPr>
    </w:p>
    <w:p w14:paraId="02EC35C6" w14:textId="48BD1D7A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 xml:space="preserve">6. Основной задачей комиссии является организация работы по повышению устойчивости функционирования организаций в военное время и в чрезвычайных ситуациях с целью снижения возможных потерь и разрушений в результате аварий, катастроф, стихийных бедствий и воздействия современных средств поражения вероятного противника в военное время, обеспечения жизнедеятельности населения </w:t>
      </w:r>
      <w:r w:rsidR="003A23E8" w:rsidRPr="003A23E8">
        <w:rPr>
          <w:color w:val="auto"/>
          <w:sz w:val="28"/>
          <w:szCs w:val="28"/>
        </w:rPr>
        <w:t xml:space="preserve">в рабочем поселке </w:t>
      </w:r>
      <w:r w:rsidR="00CB6AB4">
        <w:rPr>
          <w:color w:val="auto"/>
          <w:sz w:val="28"/>
          <w:szCs w:val="28"/>
        </w:rPr>
        <w:t>Дорогино</w:t>
      </w:r>
      <w:r w:rsidR="003A23E8" w:rsidRPr="003A23E8">
        <w:rPr>
          <w:color w:val="auto"/>
          <w:sz w:val="28"/>
          <w:szCs w:val="28"/>
        </w:rPr>
        <w:t xml:space="preserve"> Черепановского района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</w:t>
      </w:r>
      <w:r w:rsidRPr="002F0CE1">
        <w:rPr>
          <w:color w:val="auto"/>
          <w:sz w:val="28"/>
          <w:szCs w:val="28"/>
        </w:rPr>
        <w:t xml:space="preserve"> и создания оптимальных условий для восстановления нарушенного производства.</w:t>
      </w:r>
    </w:p>
    <w:p w14:paraId="3AD7A74D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lastRenderedPageBreak/>
        <w:t>7. На Комиссию возлагается:</w:t>
      </w:r>
    </w:p>
    <w:p w14:paraId="7E39FB8E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7.1. В режиме повседневной деятельности:</w:t>
      </w:r>
    </w:p>
    <w:p w14:paraId="11746B7A" w14:textId="7C7B3767" w:rsidR="008666E3" w:rsidRPr="002F0CE1" w:rsidRDefault="008666E3" w:rsidP="00295409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 xml:space="preserve">­ координация работы руководящего состава и органов управления муниципального звена 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Единой государственной системы предупреждения и ликвидации чрезвычайных ситуаций</w:t>
      </w:r>
      <w:r w:rsidR="00CB6AB4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2F0CE1">
        <w:rPr>
          <w:color w:val="auto"/>
          <w:sz w:val="28"/>
          <w:szCs w:val="28"/>
        </w:rPr>
        <w:t>по повышению устойчивости функционирования организаций в военное время и в чрезвычайных ситуациях;</w:t>
      </w:r>
    </w:p>
    <w:p w14:paraId="3A4BE895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­ контроль за подготовкой организаций к работе в военное время и в чрезвычайных ситуациях, за разработкой, планированием и выполнением мероприятий по повышению устойчивости функционирования в экстремальных условиях независимо от их форм собственности, за увязкой этих мероприятий со схемами планировки, строительства, реконструкции объектов и модернизации производства;</w:t>
      </w:r>
    </w:p>
    <w:p w14:paraId="0D267DFD" w14:textId="7155D7D0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­ организация работы по комплексной оценке состояния, возможностей и потребностей организаций для обеспечения жизнедеятельности населения</w:t>
      </w:r>
      <w:r w:rsidR="003A23E8" w:rsidRPr="003A23E8">
        <w:rPr>
          <w:color w:val="auto"/>
          <w:sz w:val="28"/>
          <w:szCs w:val="28"/>
        </w:rPr>
        <w:t xml:space="preserve"> в рабочем поселке </w:t>
      </w:r>
      <w:r w:rsidR="00CB6AB4">
        <w:rPr>
          <w:color w:val="auto"/>
          <w:sz w:val="28"/>
          <w:szCs w:val="28"/>
        </w:rPr>
        <w:t>Дорогино</w:t>
      </w:r>
      <w:r w:rsidR="003A23E8" w:rsidRPr="003A23E8">
        <w:rPr>
          <w:color w:val="auto"/>
          <w:sz w:val="28"/>
          <w:szCs w:val="28"/>
        </w:rPr>
        <w:t xml:space="preserve"> Черепановского района</w:t>
      </w:r>
      <w:r w:rsidR="003A23E8" w:rsidRPr="002F0CE1">
        <w:t xml:space="preserve"> 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Новосибирской области</w:t>
      </w:r>
      <w:r w:rsidRPr="002F0CE1">
        <w:rPr>
          <w:color w:val="auto"/>
          <w:sz w:val="28"/>
          <w:szCs w:val="28"/>
        </w:rPr>
        <w:t>, а также выпуска заданных объемов и номенклатуры продукции с учетом возможных потерь и разрушений в военное время и в чрезвычайных ситуациях;</w:t>
      </w:r>
    </w:p>
    <w:p w14:paraId="18BC0EEE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­ рассмотрение результатов исследований по устойчивости, выполненных в интересах организаций и подготовка предложений по целесообразности практического осуществления выработанных мероприятий;</w:t>
      </w:r>
    </w:p>
    <w:p w14:paraId="019586E6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 xml:space="preserve">­ участие в проверках состояния гражданской обороны и работы по предупреждению чрезвычайных ситуаций (по вопросам устойчивости), в </w:t>
      </w:r>
      <w:proofErr w:type="spellStart"/>
      <w:r w:rsidRPr="002F0CE1">
        <w:rPr>
          <w:color w:val="auto"/>
          <w:sz w:val="28"/>
          <w:szCs w:val="28"/>
        </w:rPr>
        <w:t>командно</w:t>
      </w:r>
      <w:proofErr w:type="spellEnd"/>
      <w:r w:rsidRPr="002F0CE1">
        <w:rPr>
          <w:color w:val="auto"/>
          <w:sz w:val="28"/>
          <w:szCs w:val="28"/>
        </w:rPr>
        <w:t xml:space="preserve"> ­ штабных учениях и других мероприятиях, обеспечивающих качественную подготовку руководящего состава и органов управления по вопросам устойчивости;</w:t>
      </w:r>
    </w:p>
    <w:p w14:paraId="6064CF23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­ организация и координация проведения исследований, разработки и уточнения мероприятий по устойчивости функционирования организаций;</w:t>
      </w:r>
    </w:p>
    <w:p w14:paraId="166B6AA7" w14:textId="74E85128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 xml:space="preserve">­ участие в обобщении результатов учений, исследований и выработке предложений по дальнейшему повышению устойчивости функционирования организаций в чрезвычайных ситуациях, для включения в план действий по предупреждению и ликвидации чрезвычайных ситуаций и в план гражданской обороны </w:t>
      </w:r>
      <w:r w:rsidR="00D8446A" w:rsidRPr="003A23E8">
        <w:rPr>
          <w:color w:val="auto"/>
          <w:sz w:val="28"/>
          <w:szCs w:val="28"/>
        </w:rPr>
        <w:t>рабоче</w:t>
      </w:r>
      <w:r w:rsidR="00D8446A">
        <w:rPr>
          <w:color w:val="auto"/>
          <w:sz w:val="28"/>
          <w:szCs w:val="28"/>
        </w:rPr>
        <w:t>го</w:t>
      </w:r>
      <w:r w:rsidR="00D8446A" w:rsidRPr="003A23E8">
        <w:rPr>
          <w:color w:val="auto"/>
          <w:sz w:val="28"/>
          <w:szCs w:val="28"/>
        </w:rPr>
        <w:t xml:space="preserve"> поселк</w:t>
      </w:r>
      <w:r w:rsidR="00D8446A">
        <w:rPr>
          <w:color w:val="auto"/>
          <w:sz w:val="28"/>
          <w:szCs w:val="28"/>
        </w:rPr>
        <w:t>а</w:t>
      </w:r>
      <w:r w:rsidR="00D8446A" w:rsidRPr="003A23E8">
        <w:rPr>
          <w:color w:val="auto"/>
          <w:sz w:val="28"/>
          <w:szCs w:val="28"/>
        </w:rPr>
        <w:t xml:space="preserve"> </w:t>
      </w:r>
      <w:r w:rsidR="00CB6AB4">
        <w:rPr>
          <w:color w:val="auto"/>
          <w:sz w:val="28"/>
          <w:szCs w:val="28"/>
        </w:rPr>
        <w:t>Дорогино</w:t>
      </w:r>
      <w:r w:rsidR="00D8446A" w:rsidRPr="003A23E8">
        <w:rPr>
          <w:color w:val="auto"/>
          <w:sz w:val="28"/>
          <w:szCs w:val="28"/>
        </w:rPr>
        <w:t xml:space="preserve"> Черепановского района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</w:t>
      </w:r>
      <w:r w:rsidRPr="002F0CE1">
        <w:rPr>
          <w:color w:val="auto"/>
          <w:sz w:val="28"/>
          <w:szCs w:val="28"/>
        </w:rPr>
        <w:t xml:space="preserve"> по вопросам устойчивости;</w:t>
      </w:r>
    </w:p>
    <w:p w14:paraId="31E74E0E" w14:textId="32A5BC9C" w:rsidR="008666E3" w:rsidRPr="002F0CE1" w:rsidRDefault="008666E3" w:rsidP="00862420">
      <w:pPr>
        <w:ind w:firstLine="709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2F0CE1">
        <w:rPr>
          <w:color w:val="auto"/>
          <w:sz w:val="28"/>
          <w:szCs w:val="28"/>
        </w:rPr>
        <w:t>- 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подготовка предложений по повышению устойчивости функционирования организаций главе </w:t>
      </w:r>
      <w:r w:rsidR="00D8446A" w:rsidRPr="003A23E8">
        <w:rPr>
          <w:color w:val="auto"/>
          <w:sz w:val="28"/>
          <w:szCs w:val="28"/>
        </w:rPr>
        <w:t>рабоче</w:t>
      </w:r>
      <w:r w:rsidR="00D8446A">
        <w:rPr>
          <w:color w:val="auto"/>
          <w:sz w:val="28"/>
          <w:szCs w:val="28"/>
        </w:rPr>
        <w:t>го</w:t>
      </w:r>
      <w:r w:rsidR="00D8446A" w:rsidRPr="003A23E8">
        <w:rPr>
          <w:color w:val="auto"/>
          <w:sz w:val="28"/>
          <w:szCs w:val="28"/>
        </w:rPr>
        <w:t xml:space="preserve"> поселк</w:t>
      </w:r>
      <w:r w:rsidR="00D8446A">
        <w:rPr>
          <w:color w:val="auto"/>
          <w:sz w:val="28"/>
          <w:szCs w:val="28"/>
        </w:rPr>
        <w:t>а</w:t>
      </w:r>
      <w:r w:rsidR="00D8446A" w:rsidRPr="003A23E8">
        <w:rPr>
          <w:color w:val="auto"/>
          <w:sz w:val="28"/>
          <w:szCs w:val="28"/>
        </w:rPr>
        <w:t xml:space="preserve"> </w:t>
      </w:r>
      <w:r w:rsidR="00CB6AB4">
        <w:rPr>
          <w:color w:val="auto"/>
          <w:sz w:val="28"/>
          <w:szCs w:val="28"/>
        </w:rPr>
        <w:t>Дорогино</w:t>
      </w:r>
      <w:r w:rsidR="00D8446A" w:rsidRPr="003A23E8">
        <w:rPr>
          <w:color w:val="auto"/>
          <w:sz w:val="28"/>
          <w:szCs w:val="28"/>
        </w:rPr>
        <w:t xml:space="preserve"> Черепановского района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области.</w:t>
      </w:r>
    </w:p>
    <w:p w14:paraId="11AA2A35" w14:textId="77777777" w:rsidR="008666E3" w:rsidRPr="002F0CE1" w:rsidRDefault="008666E3" w:rsidP="00862420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7.2. В режиме повышенной готовности:</w:t>
      </w:r>
    </w:p>
    <w:p w14:paraId="4821F2CB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­ принятие мер по обеспечению устойчивого функционирования организаций в целях защиты населения и окружающей среды при угрозе возникновения чрезвычайных ситуаций природного и техногенного характера;</w:t>
      </w:r>
    </w:p>
    <w:p w14:paraId="596C30C8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7.3. При переводе организаций на работу по планам военного времени:</w:t>
      </w:r>
    </w:p>
    <w:p w14:paraId="26985D19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­ контроль и оценка хода осуществления организациями мероприятий по повышению устойчивости их функционирования в военное время;</w:t>
      </w:r>
    </w:p>
    <w:p w14:paraId="3E3845E6" w14:textId="2053B241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 xml:space="preserve">­ проверка качества выполнения мероприятий по повышению устойчивости функционирования организаций </w:t>
      </w:r>
      <w:r w:rsidR="009709D6" w:rsidRPr="003A23E8">
        <w:rPr>
          <w:color w:val="auto"/>
          <w:sz w:val="28"/>
          <w:szCs w:val="28"/>
        </w:rPr>
        <w:t xml:space="preserve">в рабочем поселке </w:t>
      </w:r>
      <w:r w:rsidR="00CB6AB4">
        <w:rPr>
          <w:color w:val="auto"/>
          <w:sz w:val="28"/>
          <w:szCs w:val="28"/>
        </w:rPr>
        <w:t>Дорогино</w:t>
      </w:r>
      <w:r w:rsidR="009709D6" w:rsidRPr="003A23E8">
        <w:rPr>
          <w:color w:val="auto"/>
          <w:sz w:val="28"/>
          <w:szCs w:val="28"/>
        </w:rPr>
        <w:t xml:space="preserve"> Черепановского района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</w:t>
      </w:r>
      <w:r w:rsidRPr="002F0CE1">
        <w:rPr>
          <w:color w:val="auto"/>
          <w:sz w:val="28"/>
          <w:szCs w:val="28"/>
        </w:rPr>
        <w:t xml:space="preserve"> с введением соответствующих степеней готовности гражданской обороны;</w:t>
      </w:r>
    </w:p>
    <w:p w14:paraId="0FDE5CC7" w14:textId="04D2807D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lastRenderedPageBreak/>
        <w:t xml:space="preserve">­ обобщение необходимых данных по вопросам устойчивости для принятия решений по переводу организаций </w:t>
      </w:r>
      <w:r w:rsidR="009709D6" w:rsidRPr="003A23E8">
        <w:rPr>
          <w:color w:val="auto"/>
          <w:sz w:val="28"/>
          <w:szCs w:val="28"/>
        </w:rPr>
        <w:t xml:space="preserve">в рабочем поселке </w:t>
      </w:r>
      <w:r w:rsidR="00CB6AB4">
        <w:rPr>
          <w:color w:val="auto"/>
          <w:sz w:val="28"/>
          <w:szCs w:val="28"/>
        </w:rPr>
        <w:t xml:space="preserve">Дорогино </w:t>
      </w:r>
      <w:r w:rsidR="009709D6" w:rsidRPr="003A23E8">
        <w:rPr>
          <w:color w:val="auto"/>
          <w:sz w:val="28"/>
          <w:szCs w:val="28"/>
        </w:rPr>
        <w:t>Черепановского района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</w:t>
      </w:r>
      <w:r w:rsidRPr="002F0CE1">
        <w:rPr>
          <w:color w:val="auto"/>
          <w:sz w:val="28"/>
          <w:szCs w:val="28"/>
        </w:rPr>
        <w:t xml:space="preserve"> на работу по планам военного времени.</w:t>
      </w:r>
    </w:p>
    <w:p w14:paraId="6099F810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7.4. В режиме чрезвычайной ситуации:</w:t>
      </w:r>
    </w:p>
    <w:p w14:paraId="0DCE5961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­ проведение анализа состояния и возможностей важнейших организаций в целом;</w:t>
      </w:r>
    </w:p>
    <w:p w14:paraId="4047905E" w14:textId="32C8B80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­ обобщение данных обстановки и подготовки предлож</w:t>
      </w:r>
      <w:r w:rsidR="009709D6">
        <w:rPr>
          <w:color w:val="auto"/>
          <w:sz w:val="28"/>
          <w:szCs w:val="28"/>
        </w:rPr>
        <w:t>ений главе администрации</w:t>
      </w:r>
      <w:r w:rsidR="009709D6" w:rsidRPr="003A23E8">
        <w:rPr>
          <w:color w:val="auto"/>
          <w:sz w:val="28"/>
          <w:szCs w:val="28"/>
        </w:rPr>
        <w:t xml:space="preserve"> рабоче</w:t>
      </w:r>
      <w:r w:rsidR="009709D6">
        <w:rPr>
          <w:color w:val="auto"/>
          <w:sz w:val="28"/>
          <w:szCs w:val="28"/>
        </w:rPr>
        <w:t>го</w:t>
      </w:r>
      <w:r w:rsidR="009709D6" w:rsidRPr="003A23E8">
        <w:rPr>
          <w:color w:val="auto"/>
          <w:sz w:val="28"/>
          <w:szCs w:val="28"/>
        </w:rPr>
        <w:t xml:space="preserve"> поселк</w:t>
      </w:r>
      <w:r w:rsidR="009709D6">
        <w:rPr>
          <w:color w:val="auto"/>
          <w:sz w:val="28"/>
          <w:szCs w:val="28"/>
        </w:rPr>
        <w:t>а</w:t>
      </w:r>
      <w:r w:rsidR="009709D6" w:rsidRPr="003A23E8">
        <w:rPr>
          <w:color w:val="auto"/>
          <w:sz w:val="28"/>
          <w:szCs w:val="28"/>
        </w:rPr>
        <w:t xml:space="preserve"> </w:t>
      </w:r>
      <w:r w:rsidR="00CB6AB4">
        <w:rPr>
          <w:color w:val="auto"/>
          <w:sz w:val="28"/>
          <w:szCs w:val="28"/>
        </w:rPr>
        <w:t>Дорогино</w:t>
      </w:r>
      <w:r w:rsidR="009709D6" w:rsidRPr="003A23E8">
        <w:rPr>
          <w:color w:val="auto"/>
          <w:sz w:val="28"/>
          <w:szCs w:val="28"/>
        </w:rPr>
        <w:t xml:space="preserve"> Черепановского района</w:t>
      </w:r>
      <w:r w:rsidR="009709D6" w:rsidRPr="002F0CE1">
        <w:t xml:space="preserve"> 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Новосибирской области</w:t>
      </w:r>
      <w:r w:rsidRPr="002F0CE1">
        <w:rPr>
          <w:color w:val="auto"/>
          <w:sz w:val="28"/>
          <w:szCs w:val="28"/>
        </w:rPr>
        <w:t xml:space="preserve"> по вопросам организации производственной деятельности сохранившихся мощностей, восстановления нарушенного управления организациями, обеспечения жизнедеятельности населения </w:t>
      </w:r>
      <w:r w:rsidR="009709D6" w:rsidRPr="003A23E8">
        <w:rPr>
          <w:color w:val="auto"/>
          <w:sz w:val="28"/>
          <w:szCs w:val="28"/>
        </w:rPr>
        <w:t xml:space="preserve">в рабочем поселке </w:t>
      </w:r>
      <w:r w:rsidR="00810FB9">
        <w:rPr>
          <w:color w:val="auto"/>
          <w:sz w:val="28"/>
          <w:szCs w:val="28"/>
        </w:rPr>
        <w:t>Дорогино</w:t>
      </w:r>
      <w:r w:rsidR="009709D6" w:rsidRPr="003A23E8">
        <w:rPr>
          <w:color w:val="auto"/>
          <w:sz w:val="28"/>
          <w:szCs w:val="28"/>
        </w:rPr>
        <w:t xml:space="preserve"> Черепановского района</w:t>
      </w:r>
      <w:r w:rsidR="009709D6" w:rsidRPr="002F0CE1">
        <w:t xml:space="preserve"> 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Новосибирской области</w:t>
      </w:r>
      <w:r w:rsidRPr="002F0CE1">
        <w:rPr>
          <w:color w:val="auto"/>
          <w:sz w:val="28"/>
          <w:szCs w:val="28"/>
        </w:rPr>
        <w:t xml:space="preserve"> я, а также проведения аварийно-восстановительных работ.</w:t>
      </w:r>
    </w:p>
    <w:p w14:paraId="147A2D7C" w14:textId="77777777" w:rsidR="008666E3" w:rsidRPr="002F0CE1" w:rsidRDefault="008666E3" w:rsidP="00B46134">
      <w:pPr>
        <w:ind w:firstLine="709"/>
        <w:jc w:val="center"/>
        <w:rPr>
          <w:b/>
          <w:bCs/>
          <w:color w:val="auto"/>
          <w:sz w:val="28"/>
          <w:szCs w:val="28"/>
        </w:rPr>
      </w:pPr>
    </w:p>
    <w:p w14:paraId="2E2F9E87" w14:textId="77777777" w:rsidR="008666E3" w:rsidRPr="002F0CE1" w:rsidRDefault="008666E3" w:rsidP="000428C5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eastAsia="Times New Roman"/>
          <w:b/>
          <w:bCs/>
          <w:color w:val="auto"/>
          <w:kern w:val="0"/>
          <w:sz w:val="28"/>
          <w:szCs w:val="28"/>
          <w:lang w:eastAsia="ru-RU"/>
        </w:rPr>
      </w:pPr>
      <w:r w:rsidRPr="002F0CE1">
        <w:rPr>
          <w:rFonts w:eastAsia="Times New Roman"/>
          <w:b/>
          <w:bCs/>
          <w:color w:val="auto"/>
          <w:kern w:val="0"/>
          <w:sz w:val="28"/>
          <w:szCs w:val="28"/>
          <w:lang w:eastAsia="ru-RU"/>
        </w:rPr>
        <w:t>3. Права и функции комиссии</w:t>
      </w:r>
    </w:p>
    <w:p w14:paraId="73E16886" w14:textId="77777777" w:rsidR="008666E3" w:rsidRPr="002F0CE1" w:rsidRDefault="008666E3" w:rsidP="000428C5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Times New Roman"/>
          <w:b/>
          <w:bCs/>
          <w:color w:val="auto"/>
          <w:kern w:val="0"/>
          <w:sz w:val="28"/>
          <w:szCs w:val="28"/>
          <w:lang w:eastAsia="ru-RU"/>
        </w:rPr>
      </w:pPr>
    </w:p>
    <w:p w14:paraId="2973C176" w14:textId="77777777" w:rsidR="008666E3" w:rsidRPr="002F0CE1" w:rsidRDefault="008666E3" w:rsidP="000428C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8. Комиссия в пределах своей компетенции имеет право:</w:t>
      </w:r>
    </w:p>
    <w:p w14:paraId="58D18B2E" w14:textId="663A8201" w:rsidR="008666E3" w:rsidRPr="002F0CE1" w:rsidRDefault="008666E3" w:rsidP="000428C5">
      <w:pPr>
        <w:ind w:firstLine="720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 xml:space="preserve">1) давать заключения на представляемые структурными подразделениями администрации </w:t>
      </w:r>
      <w:r w:rsidR="009709D6" w:rsidRPr="003A23E8">
        <w:rPr>
          <w:color w:val="auto"/>
          <w:sz w:val="28"/>
          <w:szCs w:val="28"/>
        </w:rPr>
        <w:t>рабоче</w:t>
      </w:r>
      <w:r w:rsidR="00646C7D">
        <w:rPr>
          <w:color w:val="auto"/>
          <w:sz w:val="28"/>
          <w:szCs w:val="28"/>
        </w:rPr>
        <w:t>го</w:t>
      </w:r>
      <w:r w:rsidR="009709D6" w:rsidRPr="003A23E8">
        <w:rPr>
          <w:color w:val="auto"/>
          <w:sz w:val="28"/>
          <w:szCs w:val="28"/>
        </w:rPr>
        <w:t xml:space="preserve"> поселк</w:t>
      </w:r>
      <w:r w:rsidR="00646C7D">
        <w:rPr>
          <w:color w:val="auto"/>
          <w:sz w:val="28"/>
          <w:szCs w:val="28"/>
        </w:rPr>
        <w:t>а</w:t>
      </w:r>
      <w:r w:rsidR="009709D6" w:rsidRPr="003A23E8">
        <w:rPr>
          <w:color w:val="auto"/>
          <w:sz w:val="28"/>
          <w:szCs w:val="28"/>
        </w:rPr>
        <w:t xml:space="preserve"> </w:t>
      </w:r>
      <w:r w:rsidR="00810FB9">
        <w:rPr>
          <w:color w:val="auto"/>
          <w:sz w:val="28"/>
          <w:szCs w:val="28"/>
        </w:rPr>
        <w:t>Дорогино</w:t>
      </w:r>
      <w:r w:rsidR="009709D6" w:rsidRPr="003A23E8">
        <w:rPr>
          <w:color w:val="auto"/>
          <w:sz w:val="28"/>
          <w:szCs w:val="28"/>
        </w:rPr>
        <w:t xml:space="preserve"> Черепановского района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 </w:t>
      </w:r>
      <w:r w:rsidRPr="002F0CE1">
        <w:rPr>
          <w:color w:val="auto"/>
          <w:sz w:val="28"/>
          <w:szCs w:val="28"/>
        </w:rPr>
        <w:t xml:space="preserve">предложения для включения в перспективные и годовые программы развития отраслей экономики </w:t>
      </w:r>
      <w:r w:rsidR="00646C7D" w:rsidRPr="003A23E8">
        <w:rPr>
          <w:color w:val="auto"/>
          <w:sz w:val="28"/>
          <w:szCs w:val="28"/>
        </w:rPr>
        <w:t xml:space="preserve">в рабочем поселке </w:t>
      </w:r>
      <w:r w:rsidR="00810FB9">
        <w:rPr>
          <w:color w:val="auto"/>
          <w:sz w:val="28"/>
          <w:szCs w:val="28"/>
        </w:rPr>
        <w:t>Дорогино</w:t>
      </w:r>
      <w:r w:rsidR="00646C7D" w:rsidRPr="003A23E8">
        <w:rPr>
          <w:color w:val="auto"/>
          <w:sz w:val="28"/>
          <w:szCs w:val="28"/>
        </w:rPr>
        <w:t xml:space="preserve"> Черепановского района</w:t>
      </w:r>
      <w:r w:rsidR="00646C7D" w:rsidRPr="002F0CE1">
        <w:t xml:space="preserve"> 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Новосибирской области</w:t>
      </w:r>
      <w:r w:rsidRPr="002F0CE1">
        <w:rPr>
          <w:color w:val="auto"/>
          <w:sz w:val="28"/>
          <w:szCs w:val="28"/>
        </w:rPr>
        <w:t>.</w:t>
      </w:r>
    </w:p>
    <w:p w14:paraId="79D55034" w14:textId="5897A3F9" w:rsidR="008666E3" w:rsidRPr="002F0CE1" w:rsidRDefault="008666E3" w:rsidP="000428C5">
      <w:pPr>
        <w:ind w:firstLine="720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 xml:space="preserve">2) запрашивать от структурных подразделений администрации </w:t>
      </w:r>
      <w:r w:rsidR="00646C7D" w:rsidRPr="003A23E8">
        <w:rPr>
          <w:color w:val="auto"/>
          <w:sz w:val="28"/>
          <w:szCs w:val="28"/>
        </w:rPr>
        <w:t>рабоче</w:t>
      </w:r>
      <w:r w:rsidR="00646C7D">
        <w:rPr>
          <w:color w:val="auto"/>
          <w:sz w:val="28"/>
          <w:szCs w:val="28"/>
        </w:rPr>
        <w:t>го</w:t>
      </w:r>
      <w:r w:rsidR="00646C7D" w:rsidRPr="003A23E8">
        <w:rPr>
          <w:color w:val="auto"/>
          <w:sz w:val="28"/>
          <w:szCs w:val="28"/>
        </w:rPr>
        <w:t xml:space="preserve"> поселк</w:t>
      </w:r>
      <w:r w:rsidR="00646C7D">
        <w:rPr>
          <w:color w:val="auto"/>
          <w:sz w:val="28"/>
          <w:szCs w:val="28"/>
        </w:rPr>
        <w:t>а</w:t>
      </w:r>
      <w:r w:rsidR="00646C7D" w:rsidRPr="003A23E8">
        <w:rPr>
          <w:color w:val="auto"/>
          <w:sz w:val="28"/>
          <w:szCs w:val="28"/>
        </w:rPr>
        <w:t xml:space="preserve"> </w:t>
      </w:r>
      <w:r w:rsidR="00810FB9">
        <w:rPr>
          <w:color w:val="auto"/>
          <w:sz w:val="28"/>
          <w:szCs w:val="28"/>
        </w:rPr>
        <w:t>Дорогино</w:t>
      </w:r>
      <w:r w:rsidR="00646C7D" w:rsidRPr="003A23E8">
        <w:rPr>
          <w:color w:val="auto"/>
          <w:sz w:val="28"/>
          <w:szCs w:val="28"/>
        </w:rPr>
        <w:t xml:space="preserve"> Черепановского района</w:t>
      </w:r>
      <w:r w:rsidR="00646C7D" w:rsidRPr="002F0CE1">
        <w:t xml:space="preserve"> 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Новосибирской области</w:t>
      </w:r>
      <w:r w:rsidRPr="002F0CE1">
        <w:rPr>
          <w:color w:val="auto"/>
          <w:sz w:val="28"/>
          <w:szCs w:val="28"/>
        </w:rPr>
        <w:t xml:space="preserve">, объектов экономики необходимые данные для изучения и принятия решений по вопросам, относящимся к повышению устойчивости функционирования экономики </w:t>
      </w:r>
      <w:r w:rsidR="00646C7D" w:rsidRPr="003A23E8">
        <w:rPr>
          <w:color w:val="auto"/>
          <w:sz w:val="28"/>
          <w:szCs w:val="28"/>
        </w:rPr>
        <w:t>рабоче</w:t>
      </w:r>
      <w:r w:rsidR="00646C7D">
        <w:rPr>
          <w:color w:val="auto"/>
          <w:sz w:val="28"/>
          <w:szCs w:val="28"/>
        </w:rPr>
        <w:t>го</w:t>
      </w:r>
      <w:r w:rsidR="00646C7D" w:rsidRPr="003A23E8">
        <w:rPr>
          <w:color w:val="auto"/>
          <w:sz w:val="28"/>
          <w:szCs w:val="28"/>
        </w:rPr>
        <w:t xml:space="preserve"> поселк</w:t>
      </w:r>
      <w:r w:rsidR="00646C7D">
        <w:rPr>
          <w:color w:val="auto"/>
          <w:sz w:val="28"/>
          <w:szCs w:val="28"/>
        </w:rPr>
        <w:t>а</w:t>
      </w:r>
      <w:r w:rsidR="00646C7D" w:rsidRPr="003A23E8">
        <w:rPr>
          <w:color w:val="auto"/>
          <w:sz w:val="28"/>
          <w:szCs w:val="28"/>
        </w:rPr>
        <w:t xml:space="preserve"> </w:t>
      </w:r>
      <w:r w:rsidR="00810FB9">
        <w:rPr>
          <w:color w:val="auto"/>
          <w:sz w:val="28"/>
          <w:szCs w:val="28"/>
        </w:rPr>
        <w:t>Дорогино</w:t>
      </w:r>
      <w:r w:rsidR="00646C7D" w:rsidRPr="003A23E8">
        <w:rPr>
          <w:color w:val="auto"/>
          <w:sz w:val="28"/>
          <w:szCs w:val="28"/>
        </w:rPr>
        <w:t xml:space="preserve"> Черепановского района</w:t>
      </w:r>
      <w:r w:rsidR="00646C7D" w:rsidRPr="002F0CE1">
        <w:t xml:space="preserve"> 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Новосибирской области</w:t>
      </w:r>
      <w:r w:rsidRPr="002F0CE1">
        <w:rPr>
          <w:color w:val="auto"/>
          <w:sz w:val="28"/>
          <w:szCs w:val="28"/>
        </w:rPr>
        <w:t>.</w:t>
      </w:r>
      <w:r w:rsidR="00810FB9">
        <w:rPr>
          <w:color w:val="auto"/>
          <w:sz w:val="28"/>
          <w:szCs w:val="28"/>
        </w:rPr>
        <w:t xml:space="preserve"> </w:t>
      </w:r>
    </w:p>
    <w:p w14:paraId="0772DBB2" w14:textId="77777777" w:rsidR="008666E3" w:rsidRPr="002F0CE1" w:rsidRDefault="008666E3" w:rsidP="000428C5">
      <w:pPr>
        <w:ind w:firstLine="720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3) привлекать к участию в рассмотрении отдельных вопросов устойчивости специалистов проектных и других институтов, объектов экономики.</w:t>
      </w:r>
    </w:p>
    <w:p w14:paraId="5C62F86E" w14:textId="77777777" w:rsidR="008666E3" w:rsidRPr="002F0CE1" w:rsidRDefault="008666E3" w:rsidP="000428C5">
      <w:pPr>
        <w:ind w:firstLine="720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4) заслушивать должностных лиц объектов экономики по вопросам устойчивости, проводить в установленном порядке совещания с представителями этих объектов экономики.</w:t>
      </w:r>
    </w:p>
    <w:p w14:paraId="5BE179B6" w14:textId="77777777" w:rsidR="008666E3" w:rsidRPr="002F0CE1" w:rsidRDefault="008666E3" w:rsidP="002650EF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2F0CE1">
        <w:rPr>
          <w:color w:val="auto"/>
          <w:sz w:val="28"/>
          <w:szCs w:val="28"/>
        </w:rPr>
        <w:t>9. 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В комиссии для непосредственной разработки мероприятий </w:t>
      </w:r>
      <w:r w:rsidRPr="002F0CE1">
        <w:rPr>
          <w:color w:val="auto"/>
          <w:sz w:val="28"/>
          <w:szCs w:val="28"/>
        </w:rPr>
        <w:t>по повышению устойчивости функционирования организаций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создаются: рабочие группы по направлениям:</w:t>
      </w:r>
    </w:p>
    <w:p w14:paraId="74072E94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­ подкомиссия по рациональному размещению производительных сил;</w:t>
      </w:r>
    </w:p>
    <w:p w14:paraId="5292E072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­ подкомиссия по устойчивости топливно-энергетического комплекса, промышленного производства и транспортной системы, жизнеобеспечения населения;</w:t>
      </w:r>
    </w:p>
    <w:p w14:paraId="67B958D8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­ подкомиссия по устойчивости сферы услуг, социальной сферы;</w:t>
      </w:r>
    </w:p>
    <w:p w14:paraId="4C9231BB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­ подкомиссия по устойчивости управления;</w:t>
      </w:r>
    </w:p>
    <w:p w14:paraId="1F8AB5EB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­ секретариат комиссии по устойчивости.</w:t>
      </w:r>
    </w:p>
    <w:p w14:paraId="2771A9D3" w14:textId="77777777" w:rsidR="008666E3" w:rsidRPr="002F0CE1" w:rsidRDefault="008666E3" w:rsidP="00345F1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10. В соответствии с общими задачами, выполняемыми комиссией, на ее структурные подразделения возлагаются следующие функции:</w:t>
      </w:r>
    </w:p>
    <w:p w14:paraId="4E8CD8FF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11. на подкомиссию по устойчивости топливно-энергетического комплекса, промышленного производства и транспортной системы:</w:t>
      </w:r>
    </w:p>
    <w:p w14:paraId="0C6D8435" w14:textId="63ABABE4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lastRenderedPageBreak/>
        <w:t xml:space="preserve">­ определение степени устойчивости элементов и систем </w:t>
      </w:r>
      <w:bookmarkStart w:id="0" w:name="_GoBack"/>
      <w:bookmarkEnd w:id="0"/>
      <w:r w:rsidR="00C6644F" w:rsidRPr="002F0CE1">
        <w:rPr>
          <w:color w:val="auto"/>
          <w:sz w:val="28"/>
          <w:szCs w:val="28"/>
        </w:rPr>
        <w:t>электро, теплоснабжения</w:t>
      </w:r>
      <w:r w:rsidRPr="002F0CE1">
        <w:rPr>
          <w:color w:val="auto"/>
          <w:sz w:val="28"/>
          <w:szCs w:val="28"/>
        </w:rPr>
        <w:t xml:space="preserve">, </w:t>
      </w:r>
      <w:proofErr w:type="spellStart"/>
      <w:r w:rsidRPr="002F0CE1">
        <w:rPr>
          <w:color w:val="auto"/>
          <w:sz w:val="28"/>
          <w:szCs w:val="28"/>
        </w:rPr>
        <w:t>водо</w:t>
      </w:r>
      <w:proofErr w:type="spellEnd"/>
      <w:r w:rsidRPr="002F0CE1">
        <w:rPr>
          <w:color w:val="auto"/>
          <w:sz w:val="28"/>
          <w:szCs w:val="28"/>
        </w:rPr>
        <w:t xml:space="preserve"> и топливоснабжения в чрезвычайных ситуациях;</w:t>
      </w:r>
    </w:p>
    <w:p w14:paraId="6075A95D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­ анализ возможности работы организаций от автономных источников энергоснабжения и использования для этих целей других источников;</w:t>
      </w:r>
    </w:p>
    <w:p w14:paraId="1CEF32E6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­ оценка эффективности мероприятий по повышению устойчивости функционирования организаций и анализ возможных потерь основных производственных фондов и мощностей в чрезвычайных ситуациях;</w:t>
      </w:r>
    </w:p>
    <w:p w14:paraId="1F805A6D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12. на подкомиссию по устойчивости сферы услуг, социальной сферы:</w:t>
      </w:r>
    </w:p>
    <w:p w14:paraId="1A19DC45" w14:textId="269AF63A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­ анализ эффективности мероприятий по снижению ущерба от чрезвычайных ситуаций в производстве продуктов питания и представления услуг населению</w:t>
      </w:r>
      <w:r w:rsidR="00515439" w:rsidRPr="00515439">
        <w:rPr>
          <w:color w:val="auto"/>
          <w:sz w:val="28"/>
          <w:szCs w:val="28"/>
        </w:rPr>
        <w:t xml:space="preserve"> </w:t>
      </w:r>
      <w:r w:rsidR="00515439" w:rsidRPr="003A23E8">
        <w:rPr>
          <w:color w:val="auto"/>
          <w:sz w:val="28"/>
          <w:szCs w:val="28"/>
        </w:rPr>
        <w:t>рабоче</w:t>
      </w:r>
      <w:r w:rsidR="00515439">
        <w:rPr>
          <w:color w:val="auto"/>
          <w:sz w:val="28"/>
          <w:szCs w:val="28"/>
        </w:rPr>
        <w:t>го</w:t>
      </w:r>
      <w:r w:rsidR="00515439" w:rsidRPr="003A23E8">
        <w:rPr>
          <w:color w:val="auto"/>
          <w:sz w:val="28"/>
          <w:szCs w:val="28"/>
        </w:rPr>
        <w:t xml:space="preserve"> поселк</w:t>
      </w:r>
      <w:r w:rsidR="00515439">
        <w:rPr>
          <w:color w:val="auto"/>
          <w:sz w:val="28"/>
          <w:szCs w:val="28"/>
        </w:rPr>
        <w:t>а</w:t>
      </w:r>
      <w:r w:rsidR="00515439" w:rsidRPr="003A23E8">
        <w:rPr>
          <w:color w:val="auto"/>
          <w:sz w:val="28"/>
          <w:szCs w:val="28"/>
        </w:rPr>
        <w:t xml:space="preserve"> </w:t>
      </w:r>
      <w:r w:rsidR="00CD4CAA">
        <w:rPr>
          <w:color w:val="auto"/>
          <w:sz w:val="28"/>
          <w:szCs w:val="28"/>
        </w:rPr>
        <w:t>Дорогино</w:t>
      </w:r>
      <w:r w:rsidR="00515439" w:rsidRPr="003A23E8">
        <w:rPr>
          <w:color w:val="auto"/>
          <w:sz w:val="28"/>
          <w:szCs w:val="28"/>
        </w:rPr>
        <w:t xml:space="preserve"> Черепановского района</w:t>
      </w:r>
      <w:r w:rsidR="00515439" w:rsidRPr="002F0CE1">
        <w:t xml:space="preserve"> 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Новосибирской области</w:t>
      </w:r>
      <w:r w:rsidRPr="002F0CE1">
        <w:rPr>
          <w:color w:val="auto"/>
          <w:sz w:val="28"/>
          <w:szCs w:val="28"/>
        </w:rPr>
        <w:t>;</w:t>
      </w:r>
    </w:p>
    <w:p w14:paraId="6D240048" w14:textId="716605E3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 xml:space="preserve">­ подготовка предложений по повышению устойчивости функционирования экономики </w:t>
      </w:r>
      <w:r w:rsidR="00515439" w:rsidRPr="003A23E8">
        <w:rPr>
          <w:color w:val="auto"/>
          <w:sz w:val="28"/>
          <w:szCs w:val="28"/>
        </w:rPr>
        <w:t xml:space="preserve">в рабочем поселке </w:t>
      </w:r>
      <w:r w:rsidR="00CD4CAA">
        <w:rPr>
          <w:color w:val="auto"/>
          <w:sz w:val="28"/>
          <w:szCs w:val="28"/>
        </w:rPr>
        <w:t>Дорогино</w:t>
      </w:r>
      <w:r w:rsidR="00515439" w:rsidRPr="003A23E8">
        <w:rPr>
          <w:color w:val="auto"/>
          <w:sz w:val="28"/>
          <w:szCs w:val="28"/>
        </w:rPr>
        <w:t xml:space="preserve"> Черепановского района</w:t>
      </w:r>
      <w:r w:rsidR="00515439" w:rsidRPr="002F0CE1">
        <w:t xml:space="preserve"> 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Новосибирской области</w:t>
      </w:r>
      <w:r w:rsidRPr="002F0CE1">
        <w:rPr>
          <w:color w:val="auto"/>
          <w:sz w:val="28"/>
          <w:szCs w:val="28"/>
        </w:rPr>
        <w:t>;</w:t>
      </w:r>
    </w:p>
    <w:p w14:paraId="192BB35C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­ анализ эффективности мероприятий по повышению устойчивости функционирования объектов социальной сферы (медицины, объектов жизнеобеспечения населения и др.);</w:t>
      </w:r>
    </w:p>
    <w:p w14:paraId="3C8C84CC" w14:textId="41F7D9BF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­ подготовка предложений по дальнейшему повышению устойчивости функционирования объектов социальной сферы и жизнеобеспечения на территории</w:t>
      </w:r>
      <w:r w:rsidR="00515439" w:rsidRPr="003A23E8">
        <w:rPr>
          <w:color w:val="auto"/>
          <w:sz w:val="28"/>
          <w:szCs w:val="28"/>
        </w:rPr>
        <w:t xml:space="preserve"> рабоче</w:t>
      </w:r>
      <w:r w:rsidR="00515439">
        <w:rPr>
          <w:color w:val="auto"/>
          <w:sz w:val="28"/>
          <w:szCs w:val="28"/>
        </w:rPr>
        <w:t>го</w:t>
      </w:r>
      <w:r w:rsidR="00515439" w:rsidRPr="003A23E8">
        <w:rPr>
          <w:color w:val="auto"/>
          <w:sz w:val="28"/>
          <w:szCs w:val="28"/>
        </w:rPr>
        <w:t xml:space="preserve"> поселк</w:t>
      </w:r>
      <w:r w:rsidR="00515439">
        <w:rPr>
          <w:color w:val="auto"/>
          <w:sz w:val="28"/>
          <w:szCs w:val="28"/>
        </w:rPr>
        <w:t>а</w:t>
      </w:r>
      <w:r w:rsidR="00515439" w:rsidRPr="003A23E8">
        <w:rPr>
          <w:color w:val="auto"/>
          <w:sz w:val="28"/>
          <w:szCs w:val="28"/>
        </w:rPr>
        <w:t xml:space="preserve"> </w:t>
      </w:r>
      <w:r w:rsidR="00CD4CAA">
        <w:rPr>
          <w:color w:val="auto"/>
          <w:sz w:val="28"/>
          <w:szCs w:val="28"/>
        </w:rPr>
        <w:t>Дорогино</w:t>
      </w:r>
      <w:r w:rsidR="00515439" w:rsidRPr="003A23E8">
        <w:rPr>
          <w:color w:val="auto"/>
          <w:sz w:val="28"/>
          <w:szCs w:val="28"/>
        </w:rPr>
        <w:t xml:space="preserve"> Черепановского района</w:t>
      </w:r>
      <w:r w:rsidR="00515439" w:rsidRPr="002F0CE1">
        <w:t xml:space="preserve"> 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Новосибирской области</w:t>
      </w:r>
      <w:r w:rsidRPr="002F0CE1">
        <w:rPr>
          <w:color w:val="auto"/>
          <w:sz w:val="28"/>
          <w:szCs w:val="28"/>
        </w:rPr>
        <w:t>;</w:t>
      </w:r>
    </w:p>
    <w:p w14:paraId="75CF5EAC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13. на подкомиссию по устойчивости управления:</w:t>
      </w:r>
    </w:p>
    <w:p w14:paraId="2F6FE126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­ анализ эффективности мероприятий по повышению устойчивости функционирования системы управления и связи;</w:t>
      </w:r>
    </w:p>
    <w:p w14:paraId="721D4199" w14:textId="23105848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 xml:space="preserve">­ подготовка предложений по дальнейшему повышению устойчивости функционирования системы управления и связи </w:t>
      </w:r>
      <w:r w:rsidR="00515439" w:rsidRPr="003A23E8">
        <w:rPr>
          <w:color w:val="auto"/>
          <w:sz w:val="28"/>
          <w:szCs w:val="28"/>
        </w:rPr>
        <w:t xml:space="preserve">в рабочем поселке </w:t>
      </w:r>
      <w:r w:rsidR="00CD4CAA">
        <w:rPr>
          <w:color w:val="auto"/>
          <w:sz w:val="28"/>
          <w:szCs w:val="28"/>
        </w:rPr>
        <w:t>Дорогино</w:t>
      </w:r>
      <w:r w:rsidR="00515439" w:rsidRPr="003A23E8">
        <w:rPr>
          <w:color w:val="auto"/>
          <w:sz w:val="28"/>
          <w:szCs w:val="28"/>
        </w:rPr>
        <w:t xml:space="preserve"> Черепановского района</w:t>
      </w:r>
      <w:r w:rsidR="00515439" w:rsidRPr="002F0CE1">
        <w:t xml:space="preserve"> 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Новосибирской области</w:t>
      </w:r>
      <w:r w:rsidRPr="002F0CE1">
        <w:rPr>
          <w:color w:val="auto"/>
          <w:sz w:val="28"/>
          <w:szCs w:val="28"/>
        </w:rPr>
        <w:t xml:space="preserve"> и объектов организаций;</w:t>
      </w:r>
    </w:p>
    <w:p w14:paraId="676A7FC5" w14:textId="77777777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14. на подкомиссию по рациональному размещению производительных сил:</w:t>
      </w:r>
    </w:p>
    <w:p w14:paraId="7BB485B3" w14:textId="7A4FBD89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>­ анализ размещения производительных сил</w:t>
      </w:r>
      <w:r w:rsidR="00515439" w:rsidRPr="00515439">
        <w:rPr>
          <w:color w:val="auto"/>
          <w:sz w:val="28"/>
          <w:szCs w:val="28"/>
        </w:rPr>
        <w:t xml:space="preserve"> </w:t>
      </w:r>
      <w:r w:rsidR="00515439" w:rsidRPr="003A23E8">
        <w:rPr>
          <w:color w:val="auto"/>
          <w:sz w:val="28"/>
          <w:szCs w:val="28"/>
        </w:rPr>
        <w:t xml:space="preserve">в рабочем поселке </w:t>
      </w:r>
      <w:r w:rsidR="00CD4CAA">
        <w:rPr>
          <w:color w:val="auto"/>
          <w:sz w:val="28"/>
          <w:szCs w:val="28"/>
        </w:rPr>
        <w:t>Дорогино</w:t>
      </w:r>
      <w:r w:rsidR="00515439" w:rsidRPr="003A23E8">
        <w:rPr>
          <w:color w:val="auto"/>
          <w:sz w:val="28"/>
          <w:szCs w:val="28"/>
        </w:rPr>
        <w:t xml:space="preserve"> Черепановского района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</w:t>
      </w:r>
      <w:r w:rsidRPr="002F0CE1">
        <w:rPr>
          <w:color w:val="auto"/>
          <w:sz w:val="28"/>
          <w:szCs w:val="28"/>
        </w:rPr>
        <w:t>;</w:t>
      </w:r>
    </w:p>
    <w:p w14:paraId="577A1BC3" w14:textId="1F73663D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 xml:space="preserve">­ оценка степени концентрации промышленности и запасов материальных средств в </w:t>
      </w:r>
      <w:r w:rsidR="00515439" w:rsidRPr="003A23E8">
        <w:rPr>
          <w:color w:val="auto"/>
          <w:sz w:val="28"/>
          <w:szCs w:val="28"/>
        </w:rPr>
        <w:t xml:space="preserve">рабочем поселке </w:t>
      </w:r>
      <w:r w:rsidR="00CD4CAA">
        <w:rPr>
          <w:color w:val="auto"/>
          <w:sz w:val="28"/>
          <w:szCs w:val="28"/>
        </w:rPr>
        <w:t>Дорогино</w:t>
      </w:r>
      <w:r w:rsidR="00515439" w:rsidRPr="003A23E8">
        <w:rPr>
          <w:color w:val="auto"/>
          <w:sz w:val="28"/>
          <w:szCs w:val="28"/>
        </w:rPr>
        <w:t xml:space="preserve"> Черепановского района</w:t>
      </w:r>
      <w:r w:rsidR="00515439" w:rsidRPr="002F0CE1">
        <w:t xml:space="preserve"> 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Новосибирской области</w:t>
      </w:r>
      <w:r w:rsidRPr="002F0CE1">
        <w:rPr>
          <w:color w:val="auto"/>
          <w:sz w:val="28"/>
          <w:szCs w:val="28"/>
        </w:rPr>
        <w:t>, в том числе вблизи потенциально опасных объектов;</w:t>
      </w:r>
    </w:p>
    <w:p w14:paraId="0287EBE0" w14:textId="7C503348" w:rsidR="008666E3" w:rsidRPr="002F0CE1" w:rsidRDefault="008666E3" w:rsidP="00B46134">
      <w:pPr>
        <w:ind w:firstLine="709"/>
        <w:jc w:val="both"/>
        <w:rPr>
          <w:color w:val="auto"/>
          <w:sz w:val="28"/>
          <w:szCs w:val="28"/>
        </w:rPr>
      </w:pPr>
      <w:r w:rsidRPr="002F0CE1">
        <w:rPr>
          <w:color w:val="auto"/>
          <w:sz w:val="28"/>
          <w:szCs w:val="28"/>
        </w:rPr>
        <w:t xml:space="preserve">­ подготовка предложений по дальнейшему повышению функционирования устойчивости </w:t>
      </w:r>
      <w:r w:rsidR="00515439" w:rsidRPr="003A23E8">
        <w:rPr>
          <w:color w:val="auto"/>
          <w:sz w:val="28"/>
          <w:szCs w:val="28"/>
        </w:rPr>
        <w:t xml:space="preserve">в рабочем поселке </w:t>
      </w:r>
      <w:r w:rsidR="00CD4CAA">
        <w:rPr>
          <w:color w:val="auto"/>
          <w:sz w:val="28"/>
          <w:szCs w:val="28"/>
        </w:rPr>
        <w:t>Дорогино</w:t>
      </w:r>
      <w:r w:rsidR="00515439" w:rsidRPr="003A23E8">
        <w:rPr>
          <w:color w:val="auto"/>
          <w:sz w:val="28"/>
          <w:szCs w:val="28"/>
        </w:rPr>
        <w:t xml:space="preserve"> Черепановского района</w:t>
      </w:r>
      <w:r w:rsidR="00515439" w:rsidRPr="002F0CE1">
        <w:t xml:space="preserve"> </w:t>
      </w:r>
      <w:r w:rsidRPr="002F0CE1">
        <w:rPr>
          <w:rFonts w:eastAsia="Times New Roman"/>
          <w:color w:val="auto"/>
          <w:kern w:val="0"/>
          <w:sz w:val="28"/>
          <w:szCs w:val="28"/>
          <w:lang w:eastAsia="ru-RU"/>
        </w:rPr>
        <w:t>Новосибирской области</w:t>
      </w:r>
      <w:r w:rsidRPr="002F0CE1">
        <w:rPr>
          <w:color w:val="auto"/>
          <w:sz w:val="28"/>
          <w:szCs w:val="28"/>
        </w:rPr>
        <w:t>.</w:t>
      </w:r>
    </w:p>
    <w:p w14:paraId="3370904C" w14:textId="77777777" w:rsidR="008666E3" w:rsidRPr="002F0CE1" w:rsidRDefault="008666E3" w:rsidP="00B46134">
      <w:pPr>
        <w:pStyle w:val="aa"/>
      </w:pPr>
    </w:p>
    <w:p w14:paraId="005C75A1" w14:textId="77777777" w:rsidR="008666E3" w:rsidRPr="002F0CE1" w:rsidRDefault="008666E3" w:rsidP="00B46134">
      <w:pPr>
        <w:pStyle w:val="a8"/>
        <w:ind w:firstLine="0"/>
        <w:jc w:val="both"/>
      </w:pPr>
    </w:p>
    <w:p w14:paraId="76194693" w14:textId="77777777" w:rsidR="008666E3" w:rsidRPr="002F0CE1" w:rsidRDefault="008666E3" w:rsidP="00B46134">
      <w:pPr>
        <w:shd w:val="clear" w:color="auto" w:fill="FFFFFF"/>
        <w:jc w:val="center"/>
        <w:rPr>
          <w:color w:val="auto"/>
          <w:sz w:val="28"/>
          <w:szCs w:val="28"/>
        </w:rPr>
      </w:pPr>
    </w:p>
    <w:p w14:paraId="42B5723C" w14:textId="77777777" w:rsidR="008666E3" w:rsidRPr="002F0CE1" w:rsidRDefault="008666E3" w:rsidP="001514DA">
      <w:pPr>
        <w:shd w:val="clear" w:color="auto" w:fill="FFFFFF"/>
        <w:jc w:val="right"/>
        <w:rPr>
          <w:color w:val="auto"/>
          <w:sz w:val="28"/>
          <w:szCs w:val="28"/>
        </w:rPr>
      </w:pPr>
    </w:p>
    <w:p w14:paraId="45EC4130" w14:textId="77777777" w:rsidR="008666E3" w:rsidRDefault="008666E3" w:rsidP="001514DA">
      <w:pPr>
        <w:shd w:val="clear" w:color="auto" w:fill="FFFFFF"/>
        <w:jc w:val="right"/>
        <w:rPr>
          <w:color w:val="auto"/>
          <w:sz w:val="28"/>
          <w:szCs w:val="28"/>
        </w:rPr>
      </w:pPr>
    </w:p>
    <w:p w14:paraId="138D9CAA" w14:textId="77777777" w:rsidR="009C580E" w:rsidRDefault="009C580E" w:rsidP="001514DA">
      <w:pPr>
        <w:shd w:val="clear" w:color="auto" w:fill="FFFFFF"/>
        <w:jc w:val="right"/>
        <w:rPr>
          <w:color w:val="auto"/>
          <w:sz w:val="28"/>
          <w:szCs w:val="28"/>
        </w:rPr>
      </w:pPr>
    </w:p>
    <w:p w14:paraId="3ABFF183" w14:textId="77777777" w:rsidR="009C580E" w:rsidRDefault="009C580E" w:rsidP="001514DA">
      <w:pPr>
        <w:shd w:val="clear" w:color="auto" w:fill="FFFFFF"/>
        <w:jc w:val="right"/>
        <w:rPr>
          <w:color w:val="auto"/>
          <w:sz w:val="28"/>
          <w:szCs w:val="28"/>
        </w:rPr>
      </w:pPr>
    </w:p>
    <w:p w14:paraId="461DFB31" w14:textId="77777777" w:rsidR="00731AAA" w:rsidRDefault="00731AAA" w:rsidP="00A165E7">
      <w:pPr>
        <w:shd w:val="clear" w:color="auto" w:fill="FFFFFF"/>
        <w:jc w:val="right"/>
        <w:rPr>
          <w:color w:val="auto"/>
          <w:sz w:val="28"/>
          <w:szCs w:val="28"/>
        </w:rPr>
      </w:pPr>
    </w:p>
    <w:p w14:paraId="67AE0D53" w14:textId="77777777" w:rsidR="00731AAA" w:rsidRDefault="00731AAA" w:rsidP="00A165E7">
      <w:pPr>
        <w:shd w:val="clear" w:color="auto" w:fill="FFFFFF"/>
        <w:jc w:val="right"/>
        <w:rPr>
          <w:color w:val="auto"/>
          <w:sz w:val="28"/>
          <w:szCs w:val="28"/>
        </w:rPr>
      </w:pPr>
    </w:p>
    <w:p w14:paraId="4F233450" w14:textId="77777777" w:rsidR="00731AAA" w:rsidRDefault="00731AAA" w:rsidP="00A165E7">
      <w:pPr>
        <w:shd w:val="clear" w:color="auto" w:fill="FFFFFF"/>
        <w:jc w:val="right"/>
        <w:rPr>
          <w:color w:val="auto"/>
          <w:sz w:val="28"/>
          <w:szCs w:val="28"/>
        </w:rPr>
      </w:pPr>
    </w:p>
    <w:p w14:paraId="12BE3687" w14:textId="77777777" w:rsidR="00731AAA" w:rsidRDefault="00731AAA" w:rsidP="00A165E7">
      <w:pPr>
        <w:shd w:val="clear" w:color="auto" w:fill="FFFFFF"/>
        <w:jc w:val="right"/>
        <w:rPr>
          <w:color w:val="auto"/>
          <w:sz w:val="28"/>
          <w:szCs w:val="28"/>
        </w:rPr>
      </w:pPr>
    </w:p>
    <w:p w14:paraId="49E0ADA2" w14:textId="77777777" w:rsidR="00731AAA" w:rsidRDefault="00731AAA" w:rsidP="00A165E7">
      <w:pPr>
        <w:shd w:val="clear" w:color="auto" w:fill="FFFFFF"/>
        <w:jc w:val="right"/>
        <w:rPr>
          <w:color w:val="auto"/>
          <w:sz w:val="28"/>
          <w:szCs w:val="28"/>
        </w:rPr>
      </w:pPr>
    </w:p>
    <w:p w14:paraId="70A0FA91" w14:textId="263E94D6" w:rsidR="00A165E7" w:rsidRDefault="00A165E7" w:rsidP="00A165E7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Приложение №2</w:t>
      </w:r>
    </w:p>
    <w:p w14:paraId="6AB96D8E" w14:textId="77777777" w:rsidR="00A165E7" w:rsidRDefault="00A165E7" w:rsidP="00A165E7">
      <w:pPr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 постановлению администрации </w:t>
      </w:r>
    </w:p>
    <w:p w14:paraId="66ACDB8B" w14:textId="07FD8BCE" w:rsidR="00A165E7" w:rsidRDefault="00A165E7" w:rsidP="00A165E7">
      <w:pPr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рабочего поселка </w:t>
      </w:r>
      <w:r w:rsidR="00551F99">
        <w:rPr>
          <w:color w:val="auto"/>
          <w:sz w:val="28"/>
          <w:szCs w:val="28"/>
        </w:rPr>
        <w:t>Дорогино</w:t>
      </w:r>
    </w:p>
    <w:p w14:paraId="106F401C" w14:textId="77777777" w:rsidR="00A165E7" w:rsidRDefault="00A165E7" w:rsidP="00A165E7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Черепановского района </w:t>
      </w:r>
    </w:p>
    <w:p w14:paraId="16FB3922" w14:textId="77777777" w:rsidR="00A165E7" w:rsidRDefault="00A165E7" w:rsidP="00A165E7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Новосибирской области </w:t>
      </w:r>
    </w:p>
    <w:p w14:paraId="3ECB815A" w14:textId="263861D6" w:rsidR="00A165E7" w:rsidRDefault="00A165E7" w:rsidP="00A165E7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 </w:t>
      </w:r>
      <w:r w:rsidR="00551F99">
        <w:rPr>
          <w:color w:val="auto"/>
          <w:sz w:val="28"/>
          <w:szCs w:val="28"/>
        </w:rPr>
        <w:t>30</w:t>
      </w:r>
      <w:r>
        <w:rPr>
          <w:color w:val="auto"/>
          <w:sz w:val="28"/>
          <w:szCs w:val="28"/>
        </w:rPr>
        <w:t>.0</w:t>
      </w:r>
      <w:r w:rsidR="00551F99">
        <w:rPr>
          <w:color w:val="auto"/>
          <w:sz w:val="28"/>
          <w:szCs w:val="28"/>
        </w:rPr>
        <w:t>5</w:t>
      </w:r>
      <w:r>
        <w:rPr>
          <w:color w:val="auto"/>
          <w:sz w:val="28"/>
          <w:szCs w:val="28"/>
        </w:rPr>
        <w:t>.202</w:t>
      </w:r>
      <w:r w:rsidR="00551F99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 xml:space="preserve">г. № </w:t>
      </w:r>
      <w:r w:rsidR="00551F99">
        <w:rPr>
          <w:color w:val="auto"/>
          <w:sz w:val="28"/>
          <w:szCs w:val="28"/>
        </w:rPr>
        <w:t>122</w:t>
      </w:r>
    </w:p>
    <w:p w14:paraId="202E35C9" w14:textId="77777777" w:rsidR="008666E3" w:rsidRPr="002F0CE1" w:rsidRDefault="008666E3" w:rsidP="00B2184E">
      <w:pPr>
        <w:jc w:val="right"/>
        <w:rPr>
          <w:b/>
          <w:bCs/>
          <w:color w:val="auto"/>
          <w:sz w:val="28"/>
          <w:szCs w:val="28"/>
        </w:rPr>
      </w:pPr>
    </w:p>
    <w:p w14:paraId="27D21C90" w14:textId="77777777" w:rsidR="008666E3" w:rsidRPr="002F0CE1" w:rsidRDefault="008666E3" w:rsidP="00B2184E">
      <w:pPr>
        <w:jc w:val="right"/>
        <w:rPr>
          <w:b/>
          <w:bCs/>
          <w:color w:val="auto"/>
          <w:sz w:val="28"/>
          <w:szCs w:val="28"/>
        </w:rPr>
      </w:pPr>
    </w:p>
    <w:p w14:paraId="429E9129" w14:textId="4E8B7C21" w:rsidR="008666E3" w:rsidRDefault="008666E3" w:rsidP="00F131A7">
      <w:pPr>
        <w:pStyle w:val="a3"/>
        <w:jc w:val="center"/>
        <w:rPr>
          <w:b/>
          <w:bCs/>
          <w:color w:val="auto"/>
          <w:sz w:val="28"/>
          <w:szCs w:val="28"/>
        </w:rPr>
      </w:pPr>
      <w:r w:rsidRPr="002F0CE1">
        <w:rPr>
          <w:rFonts w:eastAsia="Times New Roman"/>
          <w:b/>
          <w:bCs/>
          <w:color w:val="auto"/>
          <w:kern w:val="0"/>
          <w:sz w:val="28"/>
          <w:szCs w:val="28"/>
          <w:lang w:eastAsia="ru-RU"/>
        </w:rPr>
        <w:t xml:space="preserve">Состав комиссии </w:t>
      </w:r>
      <w:r w:rsidRPr="002F0CE1">
        <w:rPr>
          <w:b/>
          <w:bCs/>
          <w:color w:val="auto"/>
          <w:sz w:val="28"/>
          <w:szCs w:val="28"/>
        </w:rPr>
        <w:t xml:space="preserve">по повышению устойчивости функционирования организаций </w:t>
      </w:r>
      <w:r w:rsidR="003C28BC" w:rsidRPr="003C28BC">
        <w:rPr>
          <w:b/>
          <w:color w:val="auto"/>
          <w:sz w:val="28"/>
          <w:szCs w:val="28"/>
        </w:rPr>
        <w:t xml:space="preserve">в рабочем поселке </w:t>
      </w:r>
      <w:r w:rsidR="00551F99">
        <w:rPr>
          <w:b/>
          <w:color w:val="auto"/>
          <w:sz w:val="28"/>
          <w:szCs w:val="28"/>
        </w:rPr>
        <w:t>Дорогино</w:t>
      </w:r>
      <w:r w:rsidR="003C28BC" w:rsidRPr="003C28BC">
        <w:rPr>
          <w:b/>
          <w:color w:val="auto"/>
          <w:sz w:val="28"/>
          <w:szCs w:val="28"/>
        </w:rPr>
        <w:t xml:space="preserve"> Черепановского района</w:t>
      </w:r>
      <w:r w:rsidR="003C28BC" w:rsidRPr="002F0CE1">
        <w:t xml:space="preserve"> </w:t>
      </w:r>
      <w:r w:rsidRPr="002F0CE1">
        <w:rPr>
          <w:rFonts w:eastAsia="Times New Roman"/>
          <w:b/>
          <w:bCs/>
          <w:color w:val="auto"/>
          <w:kern w:val="0"/>
          <w:sz w:val="28"/>
          <w:szCs w:val="28"/>
          <w:lang w:eastAsia="ru-RU"/>
        </w:rPr>
        <w:t>Новосибирской области</w:t>
      </w:r>
      <w:r w:rsidR="00F546C1">
        <w:rPr>
          <w:b/>
          <w:bCs/>
          <w:color w:val="auto"/>
          <w:sz w:val="28"/>
          <w:szCs w:val="28"/>
        </w:rPr>
        <w:t xml:space="preserve"> </w:t>
      </w:r>
      <w:r w:rsidRPr="002F0CE1">
        <w:rPr>
          <w:b/>
          <w:bCs/>
          <w:color w:val="auto"/>
          <w:sz w:val="28"/>
          <w:szCs w:val="28"/>
        </w:rPr>
        <w:t xml:space="preserve"> </w:t>
      </w:r>
    </w:p>
    <w:p w14:paraId="5825EADC" w14:textId="77777777" w:rsidR="00FA5DE6" w:rsidRPr="002F0CE1" w:rsidRDefault="00FA5DE6" w:rsidP="00F131A7">
      <w:pPr>
        <w:pStyle w:val="a3"/>
        <w:jc w:val="center"/>
        <w:rPr>
          <w:b/>
          <w:bCs/>
          <w:color w:val="auto"/>
          <w:sz w:val="28"/>
          <w:szCs w:val="28"/>
        </w:rPr>
      </w:pPr>
    </w:p>
    <w:p w14:paraId="116CFD16" w14:textId="36C25CEB" w:rsidR="00B92987" w:rsidRDefault="00FA5DE6" w:rsidP="009A0B16">
      <w:pPr>
        <w:widowControl/>
        <w:suppressAutoHyphens w:val="0"/>
        <w:autoSpaceDE w:val="0"/>
        <w:autoSpaceDN w:val="0"/>
        <w:adjustRightInd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Стаценко Людмила Степановна   </w:t>
      </w:r>
      <w:r w:rsidR="00B92987">
        <w:rPr>
          <w:color w:val="auto"/>
          <w:sz w:val="28"/>
          <w:szCs w:val="28"/>
        </w:rPr>
        <w:t xml:space="preserve">           </w:t>
      </w:r>
      <w:r>
        <w:rPr>
          <w:color w:val="auto"/>
          <w:sz w:val="28"/>
          <w:szCs w:val="28"/>
        </w:rPr>
        <w:t>Глава рабочего</w:t>
      </w:r>
      <w:r w:rsidR="00FB6A7A">
        <w:rPr>
          <w:color w:val="auto"/>
          <w:sz w:val="28"/>
          <w:szCs w:val="28"/>
        </w:rPr>
        <w:t xml:space="preserve">     </w:t>
      </w:r>
      <w:r>
        <w:rPr>
          <w:color w:val="auto"/>
          <w:sz w:val="28"/>
          <w:szCs w:val="28"/>
        </w:rPr>
        <w:t xml:space="preserve"> поселка Дорогино</w:t>
      </w:r>
      <w:r w:rsidR="00B92987">
        <w:rPr>
          <w:color w:val="auto"/>
          <w:sz w:val="28"/>
          <w:szCs w:val="28"/>
        </w:rPr>
        <w:t xml:space="preserve"> </w:t>
      </w:r>
    </w:p>
    <w:p w14:paraId="69C7D7C7" w14:textId="339002A6" w:rsidR="00B92987" w:rsidRDefault="00B92987" w:rsidP="009A0B16">
      <w:pPr>
        <w:widowControl/>
        <w:suppressAutoHyphens w:val="0"/>
        <w:autoSpaceDE w:val="0"/>
        <w:autoSpaceDN w:val="0"/>
        <w:adjustRightInd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                  </w:t>
      </w:r>
      <w:r w:rsidR="00FA5DE6">
        <w:rPr>
          <w:color w:val="auto"/>
          <w:sz w:val="28"/>
          <w:szCs w:val="28"/>
        </w:rPr>
        <w:t xml:space="preserve">Черепановского </w:t>
      </w:r>
      <w:r w:rsidR="00FB6A7A">
        <w:rPr>
          <w:color w:val="auto"/>
          <w:sz w:val="28"/>
          <w:szCs w:val="28"/>
        </w:rPr>
        <w:t xml:space="preserve">           </w:t>
      </w:r>
      <w:r w:rsidR="009A0B16">
        <w:rPr>
          <w:color w:val="auto"/>
          <w:sz w:val="28"/>
          <w:szCs w:val="28"/>
        </w:rPr>
        <w:t xml:space="preserve">           </w:t>
      </w:r>
      <w:r w:rsidR="00FB6A7A">
        <w:rPr>
          <w:color w:val="auto"/>
          <w:sz w:val="28"/>
          <w:szCs w:val="28"/>
        </w:rPr>
        <w:t xml:space="preserve"> </w:t>
      </w:r>
      <w:r w:rsidR="00FA5DE6">
        <w:rPr>
          <w:color w:val="auto"/>
          <w:sz w:val="28"/>
          <w:szCs w:val="28"/>
        </w:rPr>
        <w:t xml:space="preserve">района </w:t>
      </w:r>
    </w:p>
    <w:p w14:paraId="517FA567" w14:textId="03654EA7" w:rsidR="00B92987" w:rsidRDefault="00B92987" w:rsidP="009A0B16">
      <w:pPr>
        <w:widowControl/>
        <w:suppressAutoHyphens w:val="0"/>
        <w:autoSpaceDE w:val="0"/>
        <w:autoSpaceDN w:val="0"/>
        <w:adjustRightInd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                  </w:t>
      </w:r>
      <w:r w:rsidR="00FA5DE6">
        <w:rPr>
          <w:color w:val="auto"/>
          <w:sz w:val="28"/>
          <w:szCs w:val="28"/>
        </w:rPr>
        <w:t xml:space="preserve">Новосибирской </w:t>
      </w:r>
      <w:r w:rsidR="00FB6A7A">
        <w:rPr>
          <w:color w:val="auto"/>
          <w:sz w:val="28"/>
          <w:szCs w:val="28"/>
        </w:rPr>
        <w:t xml:space="preserve">          </w:t>
      </w:r>
      <w:r w:rsidR="009A0B16">
        <w:rPr>
          <w:color w:val="auto"/>
          <w:sz w:val="28"/>
          <w:szCs w:val="28"/>
        </w:rPr>
        <w:t xml:space="preserve">           </w:t>
      </w:r>
      <w:r w:rsidR="00FB6A7A">
        <w:rPr>
          <w:color w:val="auto"/>
          <w:sz w:val="28"/>
          <w:szCs w:val="28"/>
        </w:rPr>
        <w:t xml:space="preserve"> </w:t>
      </w:r>
      <w:r w:rsidR="00FA5DE6">
        <w:rPr>
          <w:color w:val="auto"/>
          <w:sz w:val="28"/>
          <w:szCs w:val="28"/>
        </w:rPr>
        <w:t xml:space="preserve">области, </w:t>
      </w:r>
    </w:p>
    <w:p w14:paraId="5833AB5C" w14:textId="6D6589F8" w:rsidR="008666E3" w:rsidRDefault="00B92987" w:rsidP="009A0B16">
      <w:pPr>
        <w:widowControl/>
        <w:suppressAutoHyphens w:val="0"/>
        <w:autoSpaceDE w:val="0"/>
        <w:autoSpaceDN w:val="0"/>
        <w:adjustRightInd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                  </w:t>
      </w:r>
      <w:r w:rsidR="00FA5DE6">
        <w:rPr>
          <w:color w:val="auto"/>
          <w:sz w:val="28"/>
          <w:szCs w:val="28"/>
        </w:rPr>
        <w:t>председатель комиссии</w:t>
      </w:r>
    </w:p>
    <w:p w14:paraId="40F847DD" w14:textId="0FE9CED1" w:rsidR="00FA5DE6" w:rsidRDefault="00FA5DE6" w:rsidP="009A0B16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  <w:sz w:val="28"/>
          <w:szCs w:val="28"/>
        </w:rPr>
      </w:pPr>
    </w:p>
    <w:p w14:paraId="17AFE020" w14:textId="77777777" w:rsidR="00FA5DE6" w:rsidRPr="002F0CE1" w:rsidRDefault="00FA5DE6" w:rsidP="00A2180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6"/>
      </w:tblGrid>
      <w:tr w:rsidR="008666E3" w:rsidRPr="002F0CE1" w14:paraId="40F7F256" w14:textId="77777777">
        <w:tc>
          <w:tcPr>
            <w:tcW w:w="4785" w:type="dxa"/>
          </w:tcPr>
          <w:p w14:paraId="5141BD9D" w14:textId="36376A0E" w:rsidR="008666E3" w:rsidRPr="002F0CE1" w:rsidRDefault="005F3E51" w:rsidP="00283C6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Ванюков</w:t>
            </w:r>
            <w:r w:rsidR="00F546C1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>Вадим Сергеевич</w:t>
            </w:r>
            <w:r w:rsidR="008666E3" w:rsidRPr="002F0CE1">
              <w:rPr>
                <w:color w:val="auto"/>
                <w:sz w:val="28"/>
                <w:szCs w:val="28"/>
              </w:rPr>
              <w:t xml:space="preserve">  </w:t>
            </w:r>
          </w:p>
        </w:tc>
        <w:tc>
          <w:tcPr>
            <w:tcW w:w="4786" w:type="dxa"/>
          </w:tcPr>
          <w:p w14:paraId="62141E07" w14:textId="59736934" w:rsidR="008666E3" w:rsidRPr="002F0CE1" w:rsidRDefault="008666E3" w:rsidP="009A0B1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  <w:r w:rsidRPr="002F0CE1">
              <w:rPr>
                <w:color w:val="auto"/>
                <w:sz w:val="28"/>
                <w:szCs w:val="28"/>
              </w:rPr>
              <w:t xml:space="preserve">заместитель главы </w:t>
            </w:r>
            <w:r w:rsidR="007D029A" w:rsidRPr="003A23E8">
              <w:rPr>
                <w:color w:val="auto"/>
                <w:sz w:val="28"/>
                <w:szCs w:val="28"/>
              </w:rPr>
              <w:t>рабоче</w:t>
            </w:r>
            <w:r w:rsidR="007D029A">
              <w:rPr>
                <w:color w:val="auto"/>
                <w:sz w:val="28"/>
                <w:szCs w:val="28"/>
              </w:rPr>
              <w:t>го</w:t>
            </w:r>
            <w:r w:rsidR="007D029A" w:rsidRPr="003A23E8">
              <w:rPr>
                <w:color w:val="auto"/>
                <w:sz w:val="28"/>
                <w:szCs w:val="28"/>
              </w:rPr>
              <w:t xml:space="preserve"> поселк</w:t>
            </w:r>
            <w:r w:rsidR="007D029A">
              <w:rPr>
                <w:color w:val="auto"/>
                <w:sz w:val="28"/>
                <w:szCs w:val="28"/>
              </w:rPr>
              <w:t>а</w:t>
            </w:r>
            <w:r w:rsidR="007D029A" w:rsidRPr="003A23E8">
              <w:rPr>
                <w:color w:val="auto"/>
                <w:sz w:val="28"/>
                <w:szCs w:val="28"/>
              </w:rPr>
              <w:t xml:space="preserve"> </w:t>
            </w:r>
            <w:r w:rsidR="005F3E51">
              <w:rPr>
                <w:color w:val="auto"/>
                <w:sz w:val="28"/>
                <w:szCs w:val="28"/>
              </w:rPr>
              <w:t>Дорогино</w:t>
            </w:r>
            <w:r w:rsidR="007D029A" w:rsidRPr="003A23E8">
              <w:rPr>
                <w:color w:val="auto"/>
                <w:sz w:val="28"/>
                <w:szCs w:val="28"/>
              </w:rPr>
              <w:t xml:space="preserve"> Черепановского района</w:t>
            </w:r>
            <w:r w:rsidR="007D029A" w:rsidRPr="002F0CE1">
              <w:t xml:space="preserve"> </w:t>
            </w:r>
            <w:r w:rsidRPr="002F0CE1">
              <w:rPr>
                <w:rFonts w:eastAsia="Times New Roman"/>
                <w:color w:val="auto"/>
                <w:kern w:val="0"/>
                <w:sz w:val="28"/>
                <w:szCs w:val="28"/>
                <w:lang w:eastAsia="ru-RU"/>
              </w:rPr>
              <w:t>Новосибирской</w:t>
            </w:r>
            <w:r w:rsidR="005F3E51">
              <w:rPr>
                <w:rFonts w:eastAsia="Times New Roman"/>
                <w:color w:val="auto"/>
                <w:kern w:val="0"/>
                <w:sz w:val="28"/>
                <w:szCs w:val="28"/>
                <w:lang w:eastAsia="ru-RU"/>
              </w:rPr>
              <w:t xml:space="preserve"> </w:t>
            </w:r>
            <w:r w:rsidRPr="002F0CE1">
              <w:rPr>
                <w:rFonts w:eastAsia="Times New Roman"/>
                <w:color w:val="auto"/>
                <w:kern w:val="0"/>
                <w:sz w:val="28"/>
                <w:szCs w:val="28"/>
                <w:lang w:eastAsia="ru-RU"/>
              </w:rPr>
              <w:t xml:space="preserve">области, </w:t>
            </w:r>
            <w:r w:rsidR="005F3E51">
              <w:rPr>
                <w:rFonts w:eastAsia="Times New Roman"/>
                <w:color w:val="auto"/>
                <w:kern w:val="0"/>
                <w:sz w:val="28"/>
                <w:szCs w:val="28"/>
                <w:lang w:eastAsia="ru-RU"/>
              </w:rPr>
              <w:t xml:space="preserve">заместитель </w:t>
            </w:r>
            <w:r w:rsidRPr="002F0CE1">
              <w:rPr>
                <w:rFonts w:eastAsia="Times New Roman"/>
                <w:color w:val="auto"/>
                <w:kern w:val="0"/>
                <w:sz w:val="28"/>
                <w:szCs w:val="28"/>
                <w:lang w:eastAsia="ru-RU"/>
              </w:rPr>
              <w:t>председател</w:t>
            </w:r>
            <w:r w:rsidR="005F3E51">
              <w:rPr>
                <w:rFonts w:eastAsia="Times New Roman"/>
                <w:color w:val="auto"/>
                <w:kern w:val="0"/>
                <w:sz w:val="28"/>
                <w:szCs w:val="28"/>
                <w:lang w:eastAsia="ru-RU"/>
              </w:rPr>
              <w:t>я</w:t>
            </w:r>
            <w:r w:rsidRPr="002F0CE1">
              <w:rPr>
                <w:rFonts w:eastAsia="Times New Roman"/>
                <w:color w:val="auto"/>
                <w:kern w:val="0"/>
                <w:sz w:val="28"/>
                <w:szCs w:val="28"/>
                <w:lang w:eastAsia="ru-RU"/>
              </w:rPr>
              <w:t xml:space="preserve"> комиссии</w:t>
            </w:r>
          </w:p>
          <w:p w14:paraId="38D0E542" w14:textId="77777777" w:rsidR="008666E3" w:rsidRPr="002F0CE1" w:rsidRDefault="008666E3" w:rsidP="00B9298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auto"/>
                <w:sz w:val="28"/>
                <w:szCs w:val="28"/>
              </w:rPr>
            </w:pPr>
          </w:p>
        </w:tc>
      </w:tr>
      <w:tr w:rsidR="008666E3" w:rsidRPr="002F0CE1" w14:paraId="0ADDE738" w14:textId="77777777">
        <w:tc>
          <w:tcPr>
            <w:tcW w:w="4785" w:type="dxa"/>
          </w:tcPr>
          <w:p w14:paraId="17B12945" w14:textId="77777777" w:rsidR="008666E3" w:rsidRDefault="00B92987" w:rsidP="00283C6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Дядова Юлия </w:t>
            </w:r>
            <w:r w:rsidR="007D029A">
              <w:rPr>
                <w:color w:val="auto"/>
                <w:sz w:val="28"/>
                <w:szCs w:val="28"/>
              </w:rPr>
              <w:t>В</w:t>
            </w:r>
            <w:r>
              <w:rPr>
                <w:color w:val="auto"/>
                <w:sz w:val="28"/>
                <w:szCs w:val="28"/>
              </w:rPr>
              <w:t>ладимировна</w:t>
            </w:r>
          </w:p>
          <w:p w14:paraId="5A7FD77C" w14:textId="77777777" w:rsidR="00597DC4" w:rsidRDefault="00597DC4" w:rsidP="00283C6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</w:p>
          <w:p w14:paraId="7C6FAAF3" w14:textId="77777777" w:rsidR="00597DC4" w:rsidRDefault="00597DC4" w:rsidP="00283C6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</w:p>
          <w:p w14:paraId="4D282EFB" w14:textId="77777777" w:rsidR="00597DC4" w:rsidRDefault="00597DC4" w:rsidP="00283C6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</w:p>
          <w:p w14:paraId="0A8C30FC" w14:textId="77777777" w:rsidR="00597DC4" w:rsidRDefault="00597DC4" w:rsidP="00283C6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</w:p>
          <w:p w14:paraId="121B7C85" w14:textId="77777777" w:rsidR="00597DC4" w:rsidRDefault="00597DC4" w:rsidP="00283C6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</w:p>
          <w:p w14:paraId="0318B386" w14:textId="1F69161B" w:rsidR="00597DC4" w:rsidRPr="002F0CE1" w:rsidRDefault="00597DC4" w:rsidP="00283C6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Купрейчук Наталья Юрьевна </w:t>
            </w:r>
          </w:p>
        </w:tc>
        <w:tc>
          <w:tcPr>
            <w:tcW w:w="4786" w:type="dxa"/>
          </w:tcPr>
          <w:p w14:paraId="204E930C" w14:textId="77777777" w:rsidR="00FF302E" w:rsidRDefault="00FF302E" w:rsidP="00283C6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  <w:r w:rsidRPr="00FF302E">
              <w:rPr>
                <w:color w:val="auto"/>
                <w:sz w:val="28"/>
                <w:szCs w:val="28"/>
              </w:rPr>
              <w:t>Специалист 2 разряда администрации рабочего поселка Дорогино</w:t>
            </w:r>
            <w:r w:rsidR="008666E3" w:rsidRPr="00FF302E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 xml:space="preserve">Черепановского района Новосибирской области </w:t>
            </w:r>
          </w:p>
          <w:p w14:paraId="780F1B78" w14:textId="7DA0E3C2" w:rsidR="008666E3" w:rsidRDefault="00FF302E" w:rsidP="00283C6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член комиссии </w:t>
            </w:r>
          </w:p>
          <w:p w14:paraId="65ABCCD5" w14:textId="67888CB0" w:rsidR="00FF302E" w:rsidRPr="002F0CE1" w:rsidRDefault="00597DC4" w:rsidP="00283C6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Главный бухгалтер администрации рабочего поселка Дорогино Черепановского района Новосибирской области </w:t>
            </w:r>
          </w:p>
        </w:tc>
      </w:tr>
      <w:tr w:rsidR="008666E3" w:rsidRPr="002F0CE1" w14:paraId="6BE86E59" w14:textId="77777777">
        <w:tc>
          <w:tcPr>
            <w:tcW w:w="4785" w:type="dxa"/>
          </w:tcPr>
          <w:p w14:paraId="7DFBFFAB" w14:textId="74310502" w:rsidR="008666E3" w:rsidRPr="002F0CE1" w:rsidRDefault="008666E3" w:rsidP="00283C6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4786" w:type="dxa"/>
          </w:tcPr>
          <w:p w14:paraId="5E4621D8" w14:textId="77777777" w:rsidR="008666E3" w:rsidRDefault="008666E3" w:rsidP="00283C6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  <w:r w:rsidRPr="002F0CE1">
              <w:rPr>
                <w:color w:val="auto"/>
                <w:sz w:val="28"/>
                <w:szCs w:val="28"/>
              </w:rPr>
              <w:t>член комиссии</w:t>
            </w:r>
          </w:p>
          <w:p w14:paraId="478C4964" w14:textId="7C8A3CA9" w:rsidR="00597DC4" w:rsidRPr="002F0CE1" w:rsidRDefault="00597DC4" w:rsidP="00283C6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8666E3" w:rsidRPr="002F0CE1" w14:paraId="6DB78F16" w14:textId="77777777">
        <w:tc>
          <w:tcPr>
            <w:tcW w:w="4785" w:type="dxa"/>
          </w:tcPr>
          <w:p w14:paraId="4EDE312F" w14:textId="5BB7E03D" w:rsidR="008666E3" w:rsidRPr="002F0CE1" w:rsidRDefault="00597DC4" w:rsidP="00283C6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Станченко Светлана Константиновна </w:t>
            </w:r>
          </w:p>
        </w:tc>
        <w:tc>
          <w:tcPr>
            <w:tcW w:w="4786" w:type="dxa"/>
          </w:tcPr>
          <w:p w14:paraId="7BA872F9" w14:textId="77777777" w:rsidR="00FB6A7A" w:rsidRDefault="00FB6A7A" w:rsidP="00283C6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Специалист 1 разряда администрации рабочего поселка Дорогино Черепановского района Новосибирской области </w:t>
            </w:r>
          </w:p>
          <w:p w14:paraId="3D11C4CC" w14:textId="3899B458" w:rsidR="008666E3" w:rsidRPr="002F0CE1" w:rsidRDefault="008666E3" w:rsidP="00283C6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  <w:r w:rsidRPr="002F0CE1">
              <w:rPr>
                <w:color w:val="auto"/>
                <w:sz w:val="28"/>
                <w:szCs w:val="28"/>
              </w:rPr>
              <w:t>член комиссии</w:t>
            </w:r>
          </w:p>
        </w:tc>
      </w:tr>
    </w:tbl>
    <w:p w14:paraId="53F1FFAC" w14:textId="77777777" w:rsidR="008666E3" w:rsidRPr="002F0CE1" w:rsidRDefault="008666E3" w:rsidP="00A2180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  <w:sz w:val="28"/>
          <w:szCs w:val="28"/>
        </w:rPr>
      </w:pPr>
    </w:p>
    <w:p w14:paraId="05EA4CB1" w14:textId="77777777" w:rsidR="008666E3" w:rsidRPr="002F0CE1" w:rsidRDefault="008666E3" w:rsidP="00A2180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  <w:sz w:val="28"/>
          <w:szCs w:val="28"/>
        </w:rPr>
      </w:pPr>
    </w:p>
    <w:sectPr w:rsidR="008666E3" w:rsidRPr="002F0CE1" w:rsidSect="00A165E7">
      <w:pgSz w:w="11906" w:h="16838"/>
      <w:pgMar w:top="993" w:right="566" w:bottom="71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970A1" w14:textId="77777777" w:rsidR="003376FB" w:rsidRDefault="003376FB">
      <w:r>
        <w:separator/>
      </w:r>
    </w:p>
  </w:endnote>
  <w:endnote w:type="continuationSeparator" w:id="0">
    <w:p w14:paraId="691090D6" w14:textId="77777777" w:rsidR="003376FB" w:rsidRDefault="00337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2C479" w14:textId="77777777" w:rsidR="003376FB" w:rsidRDefault="003376FB">
      <w:r>
        <w:separator/>
      </w:r>
    </w:p>
  </w:footnote>
  <w:footnote w:type="continuationSeparator" w:id="0">
    <w:p w14:paraId="672E8755" w14:textId="77777777" w:rsidR="003376FB" w:rsidRDefault="00337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E5385C"/>
    <w:multiLevelType w:val="hybridMultilevel"/>
    <w:tmpl w:val="07A8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5E6"/>
    <w:rsid w:val="00000E97"/>
    <w:rsid w:val="0000346C"/>
    <w:rsid w:val="00013944"/>
    <w:rsid w:val="00013D3A"/>
    <w:rsid w:val="00017C8C"/>
    <w:rsid w:val="0002697A"/>
    <w:rsid w:val="000428C5"/>
    <w:rsid w:val="00050940"/>
    <w:rsid w:val="00061F3E"/>
    <w:rsid w:val="00067584"/>
    <w:rsid w:val="000678A7"/>
    <w:rsid w:val="0009696E"/>
    <w:rsid w:val="00096A58"/>
    <w:rsid w:val="000D443B"/>
    <w:rsid w:val="000D6164"/>
    <w:rsid w:val="000E0983"/>
    <w:rsid w:val="00106ACE"/>
    <w:rsid w:val="001105E3"/>
    <w:rsid w:val="001222AB"/>
    <w:rsid w:val="001466CE"/>
    <w:rsid w:val="001514DA"/>
    <w:rsid w:val="001601FF"/>
    <w:rsid w:val="00180CCE"/>
    <w:rsid w:val="001971F1"/>
    <w:rsid w:val="001A6E9A"/>
    <w:rsid w:val="001C5AC2"/>
    <w:rsid w:val="001D156D"/>
    <w:rsid w:val="001F7B31"/>
    <w:rsid w:val="002345C4"/>
    <w:rsid w:val="002415B1"/>
    <w:rsid w:val="0024349C"/>
    <w:rsid w:val="002474CD"/>
    <w:rsid w:val="0025366D"/>
    <w:rsid w:val="00264D82"/>
    <w:rsid w:val="002650EF"/>
    <w:rsid w:val="00283C66"/>
    <w:rsid w:val="00295409"/>
    <w:rsid w:val="002C6F01"/>
    <w:rsid w:val="002F0CE1"/>
    <w:rsid w:val="002F26F9"/>
    <w:rsid w:val="002F62A8"/>
    <w:rsid w:val="0031640D"/>
    <w:rsid w:val="003210AE"/>
    <w:rsid w:val="003223DA"/>
    <w:rsid w:val="003376FB"/>
    <w:rsid w:val="003454FA"/>
    <w:rsid w:val="00345F14"/>
    <w:rsid w:val="0036748E"/>
    <w:rsid w:val="003728E8"/>
    <w:rsid w:val="0037505C"/>
    <w:rsid w:val="00384247"/>
    <w:rsid w:val="003A23E8"/>
    <w:rsid w:val="003A5BEC"/>
    <w:rsid w:val="003B3097"/>
    <w:rsid w:val="003C28BC"/>
    <w:rsid w:val="00413561"/>
    <w:rsid w:val="00423373"/>
    <w:rsid w:val="00453DE1"/>
    <w:rsid w:val="004B1FAD"/>
    <w:rsid w:val="004D51DE"/>
    <w:rsid w:val="00507E50"/>
    <w:rsid w:val="00515439"/>
    <w:rsid w:val="00516DC2"/>
    <w:rsid w:val="005255C7"/>
    <w:rsid w:val="00534B1B"/>
    <w:rsid w:val="00543814"/>
    <w:rsid w:val="005475A4"/>
    <w:rsid w:val="00551F99"/>
    <w:rsid w:val="005571ED"/>
    <w:rsid w:val="005713C1"/>
    <w:rsid w:val="005725B1"/>
    <w:rsid w:val="00597DC4"/>
    <w:rsid w:val="005C0E86"/>
    <w:rsid w:val="005C3259"/>
    <w:rsid w:val="005D005E"/>
    <w:rsid w:val="005D0405"/>
    <w:rsid w:val="005D3342"/>
    <w:rsid w:val="005D4D01"/>
    <w:rsid w:val="005E6158"/>
    <w:rsid w:val="005F3E51"/>
    <w:rsid w:val="006063E9"/>
    <w:rsid w:val="006121E3"/>
    <w:rsid w:val="006240D3"/>
    <w:rsid w:val="00646C7D"/>
    <w:rsid w:val="00650526"/>
    <w:rsid w:val="0066125D"/>
    <w:rsid w:val="00683380"/>
    <w:rsid w:val="00706099"/>
    <w:rsid w:val="00713B7F"/>
    <w:rsid w:val="007163B2"/>
    <w:rsid w:val="00731AAA"/>
    <w:rsid w:val="00735EA7"/>
    <w:rsid w:val="00745BF2"/>
    <w:rsid w:val="0075117B"/>
    <w:rsid w:val="00756B2C"/>
    <w:rsid w:val="00760E18"/>
    <w:rsid w:val="00770F4F"/>
    <w:rsid w:val="00793878"/>
    <w:rsid w:val="007A1F28"/>
    <w:rsid w:val="007C3A9C"/>
    <w:rsid w:val="007C7FD1"/>
    <w:rsid w:val="007D029A"/>
    <w:rsid w:val="007D66F9"/>
    <w:rsid w:val="00810533"/>
    <w:rsid w:val="00810FB9"/>
    <w:rsid w:val="00811427"/>
    <w:rsid w:val="00862420"/>
    <w:rsid w:val="008666E3"/>
    <w:rsid w:val="008834D6"/>
    <w:rsid w:val="00897578"/>
    <w:rsid w:val="008C2189"/>
    <w:rsid w:val="008D3EEB"/>
    <w:rsid w:val="008E38CE"/>
    <w:rsid w:val="00917D1B"/>
    <w:rsid w:val="00925C98"/>
    <w:rsid w:val="0094044B"/>
    <w:rsid w:val="00950B1E"/>
    <w:rsid w:val="009709D6"/>
    <w:rsid w:val="00985E90"/>
    <w:rsid w:val="009906BA"/>
    <w:rsid w:val="009A0B16"/>
    <w:rsid w:val="009B71EF"/>
    <w:rsid w:val="009C580E"/>
    <w:rsid w:val="009F36DA"/>
    <w:rsid w:val="00A15A39"/>
    <w:rsid w:val="00A165E7"/>
    <w:rsid w:val="00A16B34"/>
    <w:rsid w:val="00A21800"/>
    <w:rsid w:val="00A257E4"/>
    <w:rsid w:val="00A64913"/>
    <w:rsid w:val="00A667A4"/>
    <w:rsid w:val="00A910EF"/>
    <w:rsid w:val="00AC0AE8"/>
    <w:rsid w:val="00AC64C4"/>
    <w:rsid w:val="00B174CB"/>
    <w:rsid w:val="00B2184E"/>
    <w:rsid w:val="00B46134"/>
    <w:rsid w:val="00B75E65"/>
    <w:rsid w:val="00B77292"/>
    <w:rsid w:val="00B80B78"/>
    <w:rsid w:val="00B872DD"/>
    <w:rsid w:val="00B92987"/>
    <w:rsid w:val="00BD5205"/>
    <w:rsid w:val="00BE14A0"/>
    <w:rsid w:val="00C008F6"/>
    <w:rsid w:val="00C039C8"/>
    <w:rsid w:val="00C3078B"/>
    <w:rsid w:val="00C456D8"/>
    <w:rsid w:val="00C54D6C"/>
    <w:rsid w:val="00C60D5F"/>
    <w:rsid w:val="00C6644F"/>
    <w:rsid w:val="00C67C41"/>
    <w:rsid w:val="00C73FC0"/>
    <w:rsid w:val="00C81356"/>
    <w:rsid w:val="00CB6AB4"/>
    <w:rsid w:val="00CD4CAA"/>
    <w:rsid w:val="00CD5552"/>
    <w:rsid w:val="00D261F3"/>
    <w:rsid w:val="00D44D5B"/>
    <w:rsid w:val="00D51C3F"/>
    <w:rsid w:val="00D541C6"/>
    <w:rsid w:val="00D625E6"/>
    <w:rsid w:val="00D671DC"/>
    <w:rsid w:val="00D8446A"/>
    <w:rsid w:val="00D95B90"/>
    <w:rsid w:val="00DA1CC5"/>
    <w:rsid w:val="00DA21CA"/>
    <w:rsid w:val="00DB7B93"/>
    <w:rsid w:val="00DC6F49"/>
    <w:rsid w:val="00DD3F47"/>
    <w:rsid w:val="00DE34A8"/>
    <w:rsid w:val="00E02C14"/>
    <w:rsid w:val="00E067CC"/>
    <w:rsid w:val="00E13CC5"/>
    <w:rsid w:val="00E147DA"/>
    <w:rsid w:val="00E31CA1"/>
    <w:rsid w:val="00E56230"/>
    <w:rsid w:val="00E7277E"/>
    <w:rsid w:val="00E736F8"/>
    <w:rsid w:val="00E84972"/>
    <w:rsid w:val="00E97A4C"/>
    <w:rsid w:val="00EC42EF"/>
    <w:rsid w:val="00ED3D1D"/>
    <w:rsid w:val="00ED5BE6"/>
    <w:rsid w:val="00ED62FA"/>
    <w:rsid w:val="00ED67CB"/>
    <w:rsid w:val="00EE37F0"/>
    <w:rsid w:val="00F131A7"/>
    <w:rsid w:val="00F14C8B"/>
    <w:rsid w:val="00F36158"/>
    <w:rsid w:val="00F44BD7"/>
    <w:rsid w:val="00F546C1"/>
    <w:rsid w:val="00F70AE3"/>
    <w:rsid w:val="00F73464"/>
    <w:rsid w:val="00FA5DE6"/>
    <w:rsid w:val="00FB32EF"/>
    <w:rsid w:val="00FB6A7A"/>
    <w:rsid w:val="00FE599B"/>
    <w:rsid w:val="00FF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067C01"/>
  <w15:docId w15:val="{13129EAC-5DA8-4C95-A741-8FABF53F3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25E6"/>
    <w:pPr>
      <w:widowControl w:val="0"/>
      <w:suppressAutoHyphens/>
    </w:pPr>
    <w:rPr>
      <w:rFonts w:ascii="Times New Roman" w:eastAsia="DejaVu Sans" w:hAnsi="Times New Roman"/>
      <w:color w:val="000000"/>
      <w:kern w:val="2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2184E"/>
    <w:pPr>
      <w:ind w:left="720"/>
    </w:pPr>
  </w:style>
  <w:style w:type="paragraph" w:styleId="a4">
    <w:name w:val="footnote text"/>
    <w:basedOn w:val="a"/>
    <w:link w:val="a5"/>
    <w:uiPriority w:val="99"/>
    <w:semiHidden/>
    <w:rsid w:val="0075117B"/>
    <w:pPr>
      <w:suppressAutoHyphens w:val="0"/>
      <w:autoSpaceDE w:val="0"/>
      <w:autoSpaceDN w:val="0"/>
      <w:adjustRightInd w:val="0"/>
    </w:pPr>
    <w:rPr>
      <w:rFonts w:eastAsia="Calibri"/>
      <w:color w:val="auto"/>
      <w:kern w:val="0"/>
      <w:sz w:val="20"/>
      <w:szCs w:val="20"/>
      <w:lang w:eastAsia="ru-RU"/>
    </w:rPr>
  </w:style>
  <w:style w:type="character" w:customStyle="1" w:styleId="a5">
    <w:name w:val="Текст сноски Знак"/>
    <w:link w:val="a4"/>
    <w:uiPriority w:val="99"/>
    <w:semiHidden/>
    <w:locked/>
    <w:rsid w:val="00F36158"/>
    <w:rPr>
      <w:rFonts w:ascii="Times New Roman" w:eastAsia="DejaVu Sans" w:hAnsi="Times New Roman" w:cs="Times New Roman"/>
      <w:color w:val="000000"/>
      <w:kern w:val="2"/>
      <w:sz w:val="20"/>
      <w:szCs w:val="20"/>
      <w:lang w:eastAsia="en-US"/>
    </w:rPr>
  </w:style>
  <w:style w:type="character" w:styleId="a6">
    <w:name w:val="footnote reference"/>
    <w:uiPriority w:val="99"/>
    <w:semiHidden/>
    <w:rsid w:val="0075117B"/>
    <w:rPr>
      <w:vertAlign w:val="superscript"/>
    </w:rPr>
  </w:style>
  <w:style w:type="paragraph" w:customStyle="1" w:styleId="2">
    <w:name w:val="Знак2"/>
    <w:basedOn w:val="a"/>
    <w:uiPriority w:val="99"/>
    <w:rsid w:val="007163B2"/>
    <w:pPr>
      <w:suppressAutoHyphens w:val="0"/>
      <w:adjustRightInd w:val="0"/>
      <w:spacing w:after="160" w:line="240" w:lineRule="exact"/>
      <w:jc w:val="right"/>
    </w:pPr>
    <w:rPr>
      <w:rFonts w:eastAsia="Calibri"/>
      <w:color w:val="auto"/>
      <w:kern w:val="0"/>
      <w:sz w:val="20"/>
      <w:szCs w:val="20"/>
      <w:lang w:val="en-GB"/>
    </w:rPr>
  </w:style>
  <w:style w:type="table" w:styleId="a7">
    <w:name w:val="Table Grid"/>
    <w:basedOn w:val="a1"/>
    <w:uiPriority w:val="99"/>
    <w:locked/>
    <w:rsid w:val="00F131A7"/>
    <w:pPr>
      <w:widowControl w:val="0"/>
      <w:suppressAutoHyphens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rsid w:val="00B46134"/>
    <w:pPr>
      <w:widowControl/>
      <w:suppressAutoHyphens w:val="0"/>
      <w:ind w:firstLine="567"/>
    </w:pPr>
    <w:rPr>
      <w:rFonts w:eastAsia="Calibri"/>
      <w:color w:val="auto"/>
      <w:kern w:val="0"/>
      <w:sz w:val="28"/>
      <w:szCs w:val="28"/>
      <w:lang w:eastAsia="ru-RU"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3728E8"/>
    <w:rPr>
      <w:rFonts w:ascii="Times New Roman" w:eastAsia="DejaVu Sans" w:hAnsi="Times New Roman" w:cs="Times New Roman"/>
      <w:color w:val="000000"/>
      <w:kern w:val="2"/>
      <w:sz w:val="24"/>
      <w:szCs w:val="24"/>
      <w:lang w:eastAsia="en-US"/>
    </w:rPr>
  </w:style>
  <w:style w:type="paragraph" w:styleId="aa">
    <w:name w:val="Body Text"/>
    <w:basedOn w:val="a"/>
    <w:link w:val="ab"/>
    <w:uiPriority w:val="99"/>
    <w:rsid w:val="00B46134"/>
    <w:pPr>
      <w:widowControl/>
      <w:suppressAutoHyphens w:val="0"/>
      <w:jc w:val="center"/>
    </w:pPr>
    <w:rPr>
      <w:rFonts w:eastAsia="Calibri"/>
      <w:color w:val="auto"/>
      <w:kern w:val="0"/>
      <w:sz w:val="28"/>
      <w:szCs w:val="28"/>
      <w:lang w:eastAsia="ru-RU"/>
    </w:rPr>
  </w:style>
  <w:style w:type="character" w:customStyle="1" w:styleId="ab">
    <w:name w:val="Основной текст Знак"/>
    <w:link w:val="aa"/>
    <w:uiPriority w:val="99"/>
    <w:semiHidden/>
    <w:locked/>
    <w:rsid w:val="003728E8"/>
    <w:rPr>
      <w:rFonts w:ascii="Times New Roman" w:eastAsia="DejaVu Sans" w:hAnsi="Times New Roman" w:cs="Times New Roman"/>
      <w:color w:val="000000"/>
      <w:kern w:val="2"/>
      <w:sz w:val="24"/>
      <w:szCs w:val="24"/>
      <w:lang w:eastAsia="en-US"/>
    </w:rPr>
  </w:style>
  <w:style w:type="character" w:customStyle="1" w:styleId="20">
    <w:name w:val="Основной текст (2)_"/>
    <w:link w:val="21"/>
    <w:uiPriority w:val="99"/>
    <w:locked/>
    <w:rsid w:val="00E97A4C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E97A4C"/>
    <w:pPr>
      <w:shd w:val="clear" w:color="auto" w:fill="FFFFFF"/>
      <w:suppressAutoHyphens w:val="0"/>
      <w:spacing w:after="1020" w:line="346" w:lineRule="exact"/>
      <w:jc w:val="center"/>
    </w:pPr>
    <w:rPr>
      <w:rFonts w:ascii="Calibri" w:eastAsia="Calibri" w:hAnsi="Calibri" w:cs="Calibri"/>
      <w:color w:val="auto"/>
      <w:kern w:val="0"/>
      <w:sz w:val="28"/>
      <w:szCs w:val="28"/>
      <w:shd w:val="clear" w:color="auto" w:fill="FFFFFF"/>
      <w:lang w:eastAsia="ru-RU"/>
    </w:rPr>
  </w:style>
  <w:style w:type="paragraph" w:customStyle="1" w:styleId="ConsPlusNormal">
    <w:name w:val="ConsPlusNormal"/>
    <w:basedOn w:val="a"/>
    <w:uiPriority w:val="99"/>
    <w:rsid w:val="00E97A4C"/>
    <w:pPr>
      <w:suppressAutoHyphens w:val="0"/>
      <w:ind w:firstLine="720"/>
    </w:pPr>
    <w:rPr>
      <w:rFonts w:ascii="Arial" w:eastAsia="Calibri" w:hAnsi="Arial" w:cs="Arial"/>
      <w:kern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17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0DD3961C5253934CFD98C74CD332DC8603A20AAD7B34CDB1E0194C0605566BA244AF7EBDAD2DB4C1B68078bEz3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DF248850EFA273108AB4289AA0DC884009D6E3CA6E2BC66AA69BD68E96BDD74FC20CF8Fa1W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B0DD3961C5253934CFD98C74CD332DC8603A20AAD7B34CDB1E0194C0605566BA244AF7EBDAD2DB4C1B68078bEz3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0DD3961C5253934CFD98C74CD332DC8603A20AAD7B34CDB1E0194C0605566BA244AF7EBDAD2DB4C1B6807EbEzB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2027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pc-10134002322</dc:creator>
  <cp:keywords/>
  <dc:description/>
  <cp:lastModifiedBy>Пользователь</cp:lastModifiedBy>
  <cp:revision>10</cp:revision>
  <cp:lastPrinted>2017-08-31T07:17:00Z</cp:lastPrinted>
  <dcterms:created xsi:type="dcterms:W3CDTF">2022-06-01T03:36:00Z</dcterms:created>
  <dcterms:modified xsi:type="dcterms:W3CDTF">2022-10-04T04:49:00Z</dcterms:modified>
</cp:coreProperties>
</file>